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6E0" w:rsidRDefault="00F716E0"/>
    <w:p w:rsidR="00F716E0" w:rsidRDefault="00F716E0" w:rsidP="000320FA">
      <w:pPr>
        <w:jc w:val="center"/>
        <w:rPr>
          <w:color w:val="0000FF"/>
          <w:sz w:val="56"/>
        </w:rPr>
      </w:pPr>
      <w:r>
        <w:rPr>
          <w:rFonts w:hint="eastAsia"/>
          <w:color w:val="0000FF"/>
          <w:sz w:val="56"/>
        </w:rPr>
        <w:t>羽毛球馆、海边足球场、海边游泳池热水工程</w:t>
      </w:r>
    </w:p>
    <w:p w:rsidR="00F716E0" w:rsidRDefault="00F716E0" w:rsidP="000320FA">
      <w:pPr>
        <w:jc w:val="center"/>
        <w:rPr>
          <w:color w:val="0000FF"/>
          <w:sz w:val="56"/>
        </w:rPr>
      </w:pPr>
    </w:p>
    <w:p w:rsidR="00F716E0" w:rsidRDefault="00F716E0"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bookmarkStart w:id="0" w:name="_GoBack"/>
      <w:bookmarkEnd w:id="0"/>
    </w:p>
    <w:p w:rsidR="00F716E0" w:rsidRDefault="00F716E0" w:rsidP="000320FA">
      <w:pPr>
        <w:jc w:val="center"/>
        <w:rPr>
          <w:color w:val="000000"/>
          <w:sz w:val="30"/>
        </w:rPr>
      </w:pPr>
      <w:r>
        <w:rPr>
          <w:rFonts w:hint="eastAsia"/>
          <w:color w:val="000000"/>
          <w:sz w:val="30"/>
        </w:rPr>
        <w:t>（招标编号：</w:t>
      </w:r>
      <w:r w:rsidR="004F1104">
        <w:rPr>
          <w:rFonts w:hint="eastAsia"/>
          <w:color w:val="FF0000"/>
          <w:sz w:val="30"/>
        </w:rPr>
        <w:t>SZU2016053GC</w:t>
      </w:r>
      <w:r>
        <w:rPr>
          <w:rFonts w:hint="eastAsia"/>
          <w:color w:val="000000"/>
          <w:sz w:val="30"/>
        </w:rPr>
        <w:t>）</w:t>
      </w:r>
    </w:p>
    <w:p w:rsidR="00F716E0" w:rsidRDefault="00F716E0" w:rsidP="000320FA">
      <w:pPr>
        <w:jc w:val="center"/>
        <w:rPr>
          <w:color w:val="000000"/>
          <w:sz w:val="90"/>
        </w:rPr>
      </w:pPr>
    </w:p>
    <w:p w:rsidR="00F716E0" w:rsidRDefault="00F716E0" w:rsidP="000320FA">
      <w:pPr>
        <w:jc w:val="center"/>
        <w:rPr>
          <w:color w:val="000000"/>
          <w:sz w:val="90"/>
        </w:rPr>
      </w:pPr>
    </w:p>
    <w:p w:rsidR="00F716E0" w:rsidRDefault="00F716E0" w:rsidP="000320FA">
      <w:pPr>
        <w:jc w:val="center"/>
        <w:rPr>
          <w:color w:val="000000"/>
          <w:sz w:val="90"/>
        </w:rPr>
      </w:pPr>
    </w:p>
    <w:p w:rsidR="00F716E0" w:rsidRDefault="00F716E0" w:rsidP="000320FA">
      <w:pPr>
        <w:jc w:val="center"/>
        <w:rPr>
          <w:color w:val="000000"/>
          <w:sz w:val="90"/>
        </w:rPr>
      </w:pPr>
    </w:p>
    <w:p w:rsidR="00F716E0" w:rsidRDefault="00F716E0" w:rsidP="000320FA">
      <w:pPr>
        <w:jc w:val="center"/>
        <w:rPr>
          <w:color w:val="000000"/>
          <w:sz w:val="30"/>
        </w:rPr>
      </w:pPr>
      <w:r>
        <w:rPr>
          <w:rFonts w:hint="eastAsia"/>
          <w:color w:val="000000"/>
          <w:sz w:val="30"/>
        </w:rPr>
        <w:t>深圳大学招投标管理中心</w:t>
      </w:r>
    </w:p>
    <w:p w:rsidR="00F716E0" w:rsidRDefault="00F716E0" w:rsidP="000320FA">
      <w:pPr>
        <w:jc w:val="center"/>
        <w:rPr>
          <w:color w:val="000000"/>
          <w:sz w:val="30"/>
        </w:rPr>
      </w:pPr>
      <w:r>
        <w:rPr>
          <w:rFonts w:hint="eastAsia"/>
          <w:color w:val="FF0000"/>
          <w:sz w:val="30"/>
        </w:rPr>
        <w:t>二零一六年三月</w:t>
      </w:r>
    </w:p>
    <w:p w:rsidR="00F716E0" w:rsidRDefault="00F716E0">
      <w:pPr>
        <w:widowControl/>
        <w:jc w:val="left"/>
        <w:rPr>
          <w:color w:val="000000"/>
          <w:sz w:val="30"/>
        </w:rPr>
      </w:pPr>
      <w:r>
        <w:rPr>
          <w:color w:val="000000"/>
          <w:sz w:val="30"/>
        </w:rPr>
        <w:br w:type="page"/>
      </w:r>
    </w:p>
    <w:p w:rsidR="00F716E0" w:rsidRPr="003B2D15" w:rsidRDefault="00F716E0"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F716E0" w:rsidRPr="00F82990" w:rsidRDefault="00F716E0" w:rsidP="000320FA">
      <w:pPr>
        <w:spacing w:beforeLines="50" w:before="156"/>
        <w:jc w:val="left"/>
        <w:rPr>
          <w:color w:val="000000"/>
          <w:szCs w:val="21"/>
        </w:rPr>
      </w:pPr>
      <w:bookmarkStart w:id="1"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羽毛球馆、海边足球场、海边游泳池热水工程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F716E0" w:rsidRPr="00F82990" w:rsidRDefault="00F716E0"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4F1104">
        <w:rPr>
          <w:rFonts w:hint="eastAsia"/>
          <w:color w:val="FF0000"/>
          <w:szCs w:val="21"/>
        </w:rPr>
        <w:t>SZU2016053GC</w:t>
      </w:r>
    </w:p>
    <w:p w:rsidR="00F716E0" w:rsidRPr="00F82990" w:rsidRDefault="00F716E0"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羽毛球馆、海边足球场、海边游泳池热水工程</w:t>
      </w:r>
    </w:p>
    <w:p w:rsidR="002B76F1" w:rsidRPr="00C25C15" w:rsidRDefault="00F716E0" w:rsidP="002B76F1">
      <w:pPr>
        <w:spacing w:line="360" w:lineRule="auto"/>
        <w:jc w:val="left"/>
        <w:rPr>
          <w:rFonts w:ascii="仿宋_GB2312" w:eastAsia="仿宋_GB2312" w:hAnsi="宋体"/>
          <w:b/>
          <w:bCs/>
          <w:spacing w:val="42"/>
        </w:rPr>
      </w:pPr>
      <w:r w:rsidRPr="00F82990">
        <w:rPr>
          <w:rFonts w:hint="eastAsia"/>
          <w:color w:val="000000"/>
          <w:szCs w:val="21"/>
        </w:rPr>
        <w:t>3.</w:t>
      </w:r>
      <w:r w:rsidRPr="00F82990">
        <w:rPr>
          <w:rFonts w:hint="eastAsia"/>
          <w:color w:val="000000"/>
          <w:szCs w:val="21"/>
        </w:rPr>
        <w:t>工程概况：</w:t>
      </w:r>
      <w:r w:rsidR="002B76F1" w:rsidRPr="00F82990">
        <w:rPr>
          <w:rFonts w:hint="eastAsia"/>
          <w:color w:val="000000"/>
          <w:szCs w:val="21"/>
        </w:rPr>
        <w:t>：</w:t>
      </w:r>
      <w:r w:rsidR="002B76F1">
        <w:rPr>
          <w:rFonts w:hint="eastAsia"/>
          <w:color w:val="FF0000"/>
          <w:szCs w:val="21"/>
        </w:rPr>
        <w:t>1</w:t>
      </w:r>
      <w:r w:rsidR="002B76F1">
        <w:rPr>
          <w:rFonts w:hint="eastAsia"/>
          <w:color w:val="FF0000"/>
          <w:szCs w:val="21"/>
        </w:rPr>
        <w:t>、羽毛球馆（原有设备改造）</w:t>
      </w:r>
    </w:p>
    <w:p w:rsidR="002B76F1" w:rsidRPr="00443897" w:rsidRDefault="002B76F1" w:rsidP="002B76F1">
      <w:pPr>
        <w:adjustRightInd w:val="0"/>
        <w:jc w:val="left"/>
        <w:rPr>
          <w:color w:val="FF0000"/>
          <w:szCs w:val="21"/>
        </w:rPr>
      </w:pPr>
      <w:r w:rsidRPr="00443897">
        <w:rPr>
          <w:rFonts w:hint="eastAsia"/>
          <w:color w:val="FF0000"/>
          <w:szCs w:val="21"/>
        </w:rPr>
        <w:t>1)</w:t>
      </w:r>
      <w:r w:rsidRPr="00443897">
        <w:rPr>
          <w:rFonts w:hint="eastAsia"/>
          <w:color w:val="FF0000"/>
          <w:szCs w:val="21"/>
        </w:rPr>
        <w:t>、每天热水使用总量</w:t>
      </w:r>
      <w:r w:rsidRPr="00443897">
        <w:rPr>
          <w:rFonts w:hint="eastAsia"/>
          <w:color w:val="FF0000"/>
          <w:szCs w:val="21"/>
        </w:rPr>
        <w:t>:</w:t>
      </w:r>
      <w:r w:rsidRPr="00443897">
        <w:rPr>
          <w:rFonts w:hint="eastAsia"/>
          <w:color w:val="FF0000"/>
          <w:szCs w:val="21"/>
        </w:rPr>
        <w:t>设计</w:t>
      </w:r>
      <w:r w:rsidRPr="00443897">
        <w:rPr>
          <w:rFonts w:hint="eastAsia"/>
          <w:color w:val="FF0000"/>
          <w:szCs w:val="21"/>
        </w:rPr>
        <w:t>55</w:t>
      </w:r>
      <w:r w:rsidRPr="00443897">
        <w:rPr>
          <w:rFonts w:hint="eastAsia"/>
          <w:color w:val="FF0000"/>
          <w:szCs w:val="21"/>
        </w:rPr>
        <w:t>℃</w:t>
      </w:r>
      <w:r w:rsidRPr="00443897">
        <w:rPr>
          <w:rFonts w:hint="eastAsia"/>
          <w:color w:val="FF0000"/>
          <w:szCs w:val="21"/>
        </w:rPr>
        <w:t xml:space="preserve"> </w:t>
      </w:r>
      <w:r w:rsidRPr="00443897">
        <w:rPr>
          <w:rFonts w:hint="eastAsia"/>
          <w:color w:val="FF0000"/>
          <w:szCs w:val="21"/>
        </w:rPr>
        <w:t>热水最大用量</w:t>
      </w:r>
      <w:r w:rsidRPr="00443897">
        <w:rPr>
          <w:rFonts w:hint="eastAsia"/>
          <w:color w:val="FF0000"/>
          <w:szCs w:val="21"/>
        </w:rPr>
        <w:t>8</w:t>
      </w:r>
      <w:r w:rsidRPr="00443897">
        <w:rPr>
          <w:rFonts w:hint="eastAsia"/>
          <w:color w:val="FF0000"/>
          <w:szCs w:val="21"/>
        </w:rPr>
        <w:t>吨</w:t>
      </w:r>
      <w:r w:rsidRPr="00443897">
        <w:rPr>
          <w:rFonts w:hint="eastAsia"/>
          <w:color w:val="FF0000"/>
          <w:szCs w:val="21"/>
        </w:rPr>
        <w:t>/</w:t>
      </w:r>
      <w:r w:rsidRPr="00443897">
        <w:rPr>
          <w:rFonts w:hint="eastAsia"/>
          <w:color w:val="FF0000"/>
          <w:szCs w:val="21"/>
        </w:rPr>
        <w:t>天。</w:t>
      </w:r>
    </w:p>
    <w:p w:rsidR="002B76F1" w:rsidRPr="00443897" w:rsidRDefault="002B76F1" w:rsidP="002B76F1">
      <w:pPr>
        <w:adjustRightInd w:val="0"/>
        <w:jc w:val="left"/>
        <w:rPr>
          <w:color w:val="FF0000"/>
          <w:szCs w:val="21"/>
        </w:rPr>
      </w:pPr>
      <w:r w:rsidRPr="00443897">
        <w:rPr>
          <w:rFonts w:hint="eastAsia"/>
          <w:color w:val="FF0000"/>
          <w:szCs w:val="21"/>
        </w:rPr>
        <w:t>2</w:t>
      </w:r>
      <w:r w:rsidRPr="00443897">
        <w:rPr>
          <w:rFonts w:hint="eastAsia"/>
          <w:color w:val="FF0000"/>
          <w:szCs w:val="21"/>
        </w:rPr>
        <w:t>）、馆内有男淋浴室</w:t>
      </w:r>
      <w:r w:rsidRPr="00443897">
        <w:rPr>
          <w:rFonts w:hint="eastAsia"/>
          <w:color w:val="FF0000"/>
          <w:szCs w:val="21"/>
        </w:rPr>
        <w:t>6</w:t>
      </w:r>
      <w:r w:rsidRPr="00443897">
        <w:rPr>
          <w:rFonts w:hint="eastAsia"/>
          <w:color w:val="FF0000"/>
          <w:szCs w:val="21"/>
        </w:rPr>
        <w:t>间，女淋浴室</w:t>
      </w:r>
      <w:r w:rsidRPr="00443897">
        <w:rPr>
          <w:rFonts w:hint="eastAsia"/>
          <w:color w:val="FF0000"/>
          <w:szCs w:val="21"/>
        </w:rPr>
        <w:t>5</w:t>
      </w:r>
      <w:r w:rsidRPr="00443897">
        <w:rPr>
          <w:rFonts w:hint="eastAsia"/>
          <w:color w:val="FF0000"/>
          <w:szCs w:val="21"/>
        </w:rPr>
        <w:t>间。</w:t>
      </w:r>
    </w:p>
    <w:p w:rsidR="002B76F1" w:rsidRPr="00443897" w:rsidRDefault="002B76F1" w:rsidP="002B76F1">
      <w:pPr>
        <w:adjustRightInd w:val="0"/>
        <w:ind w:left="420" w:hangingChars="200" w:hanging="420"/>
        <w:jc w:val="left"/>
        <w:rPr>
          <w:color w:val="FF0000"/>
          <w:szCs w:val="21"/>
        </w:rPr>
      </w:pPr>
      <w:r w:rsidRPr="00443897">
        <w:rPr>
          <w:rFonts w:hint="eastAsia"/>
          <w:color w:val="FF0000"/>
          <w:szCs w:val="21"/>
        </w:rPr>
        <w:t>3</w:t>
      </w:r>
      <w:r w:rsidRPr="00443897">
        <w:rPr>
          <w:rFonts w:hint="eastAsia"/>
          <w:color w:val="FF0000"/>
          <w:szCs w:val="21"/>
        </w:rPr>
        <w:t>）、每间淋浴室内安装一套智能</w:t>
      </w:r>
      <w:r w:rsidRPr="00443897">
        <w:rPr>
          <w:rFonts w:hint="eastAsia"/>
          <w:color w:val="FF0000"/>
          <w:szCs w:val="21"/>
        </w:rPr>
        <w:t>IC</w:t>
      </w:r>
      <w:r w:rsidRPr="00443897">
        <w:rPr>
          <w:rFonts w:hint="eastAsia"/>
          <w:color w:val="FF0000"/>
          <w:szCs w:val="21"/>
        </w:rPr>
        <w:t>卡收费系统和一套</w:t>
      </w:r>
      <w:r w:rsidRPr="00443897">
        <w:rPr>
          <w:rFonts w:hint="eastAsia"/>
          <w:color w:val="FF0000"/>
          <w:szCs w:val="21"/>
        </w:rPr>
        <w:t>304#</w:t>
      </w:r>
      <w:r w:rsidRPr="00443897">
        <w:rPr>
          <w:rFonts w:hint="eastAsia"/>
          <w:color w:val="FF0000"/>
          <w:szCs w:val="21"/>
        </w:rPr>
        <w:t>不锈钢立式固定喷淋花洒。</w:t>
      </w:r>
    </w:p>
    <w:p w:rsidR="002B76F1" w:rsidRDefault="002B76F1" w:rsidP="002B76F1">
      <w:pPr>
        <w:adjustRightInd w:val="0"/>
        <w:jc w:val="left"/>
        <w:rPr>
          <w:color w:val="FF0000"/>
          <w:szCs w:val="21"/>
        </w:rPr>
      </w:pPr>
      <w:r w:rsidRPr="00443897">
        <w:rPr>
          <w:rFonts w:hint="eastAsia"/>
          <w:color w:val="FF0000"/>
          <w:szCs w:val="21"/>
        </w:rPr>
        <w:t>4</w:t>
      </w:r>
      <w:r w:rsidRPr="00443897">
        <w:rPr>
          <w:rFonts w:hint="eastAsia"/>
          <w:color w:val="FF0000"/>
          <w:szCs w:val="21"/>
        </w:rPr>
        <w:t>）、每间淋浴室内地板铺贴大理石防溢水挡板。</w:t>
      </w:r>
    </w:p>
    <w:p w:rsidR="002B76F1" w:rsidRDefault="002B76F1" w:rsidP="002B76F1">
      <w:pPr>
        <w:spacing w:beforeLines="50" w:before="156"/>
        <w:jc w:val="left"/>
        <w:rPr>
          <w:color w:val="FF0000"/>
          <w:szCs w:val="21"/>
        </w:rPr>
      </w:pPr>
      <w:r>
        <w:rPr>
          <w:rFonts w:hint="eastAsia"/>
          <w:color w:val="FF0000"/>
          <w:szCs w:val="21"/>
        </w:rPr>
        <w:t>2</w:t>
      </w:r>
      <w:r>
        <w:rPr>
          <w:rFonts w:hint="eastAsia"/>
          <w:color w:val="FF0000"/>
          <w:szCs w:val="21"/>
        </w:rPr>
        <w:t>、足球场（原有设备改造）</w:t>
      </w:r>
    </w:p>
    <w:p w:rsidR="002B76F1" w:rsidRPr="002D3537" w:rsidRDefault="002B76F1" w:rsidP="002B76F1">
      <w:pPr>
        <w:adjustRightInd w:val="0"/>
        <w:jc w:val="left"/>
        <w:rPr>
          <w:color w:val="FF0000"/>
          <w:szCs w:val="21"/>
        </w:rPr>
      </w:pPr>
      <w:r w:rsidRPr="002D3537">
        <w:rPr>
          <w:rFonts w:hint="eastAsia"/>
          <w:color w:val="FF0000"/>
          <w:szCs w:val="21"/>
        </w:rPr>
        <w:t>1)</w:t>
      </w:r>
      <w:r w:rsidRPr="002D3537">
        <w:rPr>
          <w:rFonts w:hint="eastAsia"/>
          <w:color w:val="FF0000"/>
          <w:szCs w:val="21"/>
        </w:rPr>
        <w:t>、每天热水使用总量</w:t>
      </w:r>
      <w:r w:rsidRPr="002D3537">
        <w:rPr>
          <w:rFonts w:hint="eastAsia"/>
          <w:color w:val="FF0000"/>
          <w:szCs w:val="21"/>
        </w:rPr>
        <w:t>:</w:t>
      </w:r>
      <w:r w:rsidRPr="002D3537">
        <w:rPr>
          <w:rFonts w:hint="eastAsia"/>
          <w:color w:val="FF0000"/>
          <w:szCs w:val="21"/>
        </w:rPr>
        <w:t>设计</w:t>
      </w:r>
      <w:r w:rsidRPr="002D3537">
        <w:rPr>
          <w:rFonts w:hint="eastAsia"/>
          <w:color w:val="FF0000"/>
          <w:szCs w:val="21"/>
        </w:rPr>
        <w:t>55</w:t>
      </w:r>
      <w:r w:rsidRPr="002D3537">
        <w:rPr>
          <w:rFonts w:hint="eastAsia"/>
          <w:color w:val="FF0000"/>
          <w:szCs w:val="21"/>
        </w:rPr>
        <w:t>℃</w:t>
      </w:r>
      <w:r w:rsidRPr="002D3537">
        <w:rPr>
          <w:rFonts w:hint="eastAsia"/>
          <w:color w:val="FF0000"/>
          <w:szCs w:val="21"/>
        </w:rPr>
        <w:t xml:space="preserve"> </w:t>
      </w:r>
      <w:r w:rsidRPr="002D3537">
        <w:rPr>
          <w:rFonts w:hint="eastAsia"/>
          <w:color w:val="FF0000"/>
          <w:szCs w:val="21"/>
        </w:rPr>
        <w:t>热水最大用量</w:t>
      </w:r>
      <w:r w:rsidRPr="002D3537">
        <w:rPr>
          <w:rFonts w:hint="eastAsia"/>
          <w:color w:val="FF0000"/>
          <w:szCs w:val="21"/>
        </w:rPr>
        <w:t>10</w:t>
      </w:r>
      <w:r w:rsidRPr="002D3537">
        <w:rPr>
          <w:rFonts w:hint="eastAsia"/>
          <w:color w:val="FF0000"/>
          <w:szCs w:val="21"/>
        </w:rPr>
        <w:t>吨</w:t>
      </w:r>
      <w:r w:rsidRPr="002D3537">
        <w:rPr>
          <w:rFonts w:hint="eastAsia"/>
          <w:color w:val="FF0000"/>
          <w:szCs w:val="21"/>
        </w:rPr>
        <w:t>/</w:t>
      </w:r>
      <w:r w:rsidRPr="002D3537">
        <w:rPr>
          <w:rFonts w:hint="eastAsia"/>
          <w:color w:val="FF0000"/>
          <w:szCs w:val="21"/>
        </w:rPr>
        <w:t>天。</w:t>
      </w:r>
    </w:p>
    <w:p w:rsidR="002B76F1" w:rsidRPr="002D3537" w:rsidRDefault="002B76F1" w:rsidP="002B76F1">
      <w:pPr>
        <w:adjustRightInd w:val="0"/>
        <w:jc w:val="left"/>
        <w:rPr>
          <w:color w:val="FF0000"/>
          <w:szCs w:val="21"/>
        </w:rPr>
      </w:pPr>
      <w:r w:rsidRPr="002D3537">
        <w:rPr>
          <w:rFonts w:hint="eastAsia"/>
          <w:color w:val="FF0000"/>
          <w:szCs w:val="21"/>
        </w:rPr>
        <w:t>2</w:t>
      </w:r>
      <w:r w:rsidRPr="002D3537">
        <w:rPr>
          <w:rFonts w:hint="eastAsia"/>
          <w:color w:val="FF0000"/>
          <w:szCs w:val="21"/>
        </w:rPr>
        <w:t>）、馆内有男淋浴室</w:t>
      </w:r>
      <w:r w:rsidRPr="002D3537">
        <w:rPr>
          <w:rFonts w:hint="eastAsia"/>
          <w:color w:val="FF0000"/>
          <w:szCs w:val="21"/>
        </w:rPr>
        <w:t>3</w:t>
      </w:r>
      <w:r w:rsidRPr="002D3537">
        <w:rPr>
          <w:rFonts w:hint="eastAsia"/>
          <w:color w:val="FF0000"/>
          <w:szCs w:val="21"/>
        </w:rPr>
        <w:t>间，女淋浴室</w:t>
      </w:r>
      <w:r w:rsidRPr="002D3537">
        <w:rPr>
          <w:rFonts w:hint="eastAsia"/>
          <w:color w:val="FF0000"/>
          <w:szCs w:val="21"/>
        </w:rPr>
        <w:t>3</w:t>
      </w:r>
      <w:r w:rsidRPr="002D3537">
        <w:rPr>
          <w:rFonts w:hint="eastAsia"/>
          <w:color w:val="FF0000"/>
          <w:szCs w:val="21"/>
        </w:rPr>
        <w:t>间。</w:t>
      </w:r>
    </w:p>
    <w:p w:rsidR="002B76F1" w:rsidRPr="002D3537" w:rsidRDefault="002B76F1" w:rsidP="002B76F1">
      <w:pPr>
        <w:adjustRightInd w:val="0"/>
        <w:ind w:left="420" w:hangingChars="200" w:hanging="420"/>
        <w:jc w:val="left"/>
        <w:rPr>
          <w:color w:val="FF0000"/>
          <w:szCs w:val="21"/>
        </w:rPr>
      </w:pPr>
      <w:r w:rsidRPr="002D3537">
        <w:rPr>
          <w:rFonts w:hint="eastAsia"/>
          <w:color w:val="FF0000"/>
          <w:szCs w:val="21"/>
        </w:rPr>
        <w:t>3</w:t>
      </w:r>
      <w:r w:rsidRPr="002D3537">
        <w:rPr>
          <w:rFonts w:hint="eastAsia"/>
          <w:color w:val="FF0000"/>
          <w:szCs w:val="21"/>
        </w:rPr>
        <w:t>）、每间淋浴室内安装一套智能</w:t>
      </w:r>
      <w:r w:rsidRPr="002D3537">
        <w:rPr>
          <w:rFonts w:hint="eastAsia"/>
          <w:color w:val="FF0000"/>
          <w:szCs w:val="21"/>
        </w:rPr>
        <w:t>IC</w:t>
      </w:r>
      <w:r w:rsidRPr="002D3537">
        <w:rPr>
          <w:rFonts w:hint="eastAsia"/>
          <w:color w:val="FF0000"/>
          <w:szCs w:val="21"/>
        </w:rPr>
        <w:t>卡收费系统和一套</w:t>
      </w:r>
      <w:r w:rsidRPr="002D3537">
        <w:rPr>
          <w:rFonts w:hint="eastAsia"/>
          <w:color w:val="FF0000"/>
          <w:szCs w:val="21"/>
        </w:rPr>
        <w:t>304#</w:t>
      </w:r>
      <w:r w:rsidRPr="002D3537">
        <w:rPr>
          <w:rFonts w:hint="eastAsia"/>
          <w:color w:val="FF0000"/>
          <w:szCs w:val="21"/>
        </w:rPr>
        <w:t>不锈钢立式固定喷淋花洒。</w:t>
      </w:r>
    </w:p>
    <w:p w:rsidR="002B76F1" w:rsidRPr="002D3537" w:rsidRDefault="002B76F1" w:rsidP="002B76F1">
      <w:pPr>
        <w:adjustRightInd w:val="0"/>
        <w:jc w:val="left"/>
        <w:rPr>
          <w:color w:val="FF0000"/>
          <w:szCs w:val="21"/>
        </w:rPr>
      </w:pPr>
      <w:r w:rsidRPr="002D3537">
        <w:rPr>
          <w:rFonts w:hint="eastAsia"/>
          <w:color w:val="FF0000"/>
          <w:szCs w:val="21"/>
        </w:rPr>
        <w:t>4</w:t>
      </w:r>
      <w:r w:rsidRPr="002D3537">
        <w:rPr>
          <w:rFonts w:hint="eastAsia"/>
          <w:color w:val="FF0000"/>
          <w:szCs w:val="21"/>
        </w:rPr>
        <w:t>）、每间淋浴室内地板铺贴大理石防溢水挡板。</w:t>
      </w:r>
    </w:p>
    <w:p w:rsidR="002B76F1" w:rsidRDefault="002B76F1" w:rsidP="002B76F1">
      <w:pPr>
        <w:spacing w:beforeLines="50" w:before="156"/>
        <w:jc w:val="left"/>
        <w:rPr>
          <w:color w:val="FF0000"/>
          <w:szCs w:val="21"/>
        </w:rPr>
      </w:pPr>
      <w:r>
        <w:rPr>
          <w:rFonts w:hint="eastAsia"/>
          <w:color w:val="FF0000"/>
          <w:szCs w:val="21"/>
        </w:rPr>
        <w:t>3</w:t>
      </w:r>
      <w:r>
        <w:rPr>
          <w:rFonts w:hint="eastAsia"/>
          <w:color w:val="FF0000"/>
          <w:szCs w:val="21"/>
        </w:rPr>
        <w:t>、游泳池（新装）</w:t>
      </w:r>
    </w:p>
    <w:p w:rsidR="002B76F1" w:rsidRPr="00443897" w:rsidRDefault="002B76F1" w:rsidP="002B76F1">
      <w:pPr>
        <w:adjustRightInd w:val="0"/>
        <w:jc w:val="left"/>
        <w:rPr>
          <w:color w:val="FF0000"/>
          <w:szCs w:val="21"/>
        </w:rPr>
      </w:pPr>
      <w:r w:rsidRPr="00443897">
        <w:rPr>
          <w:rFonts w:hint="eastAsia"/>
          <w:color w:val="FF0000"/>
          <w:szCs w:val="21"/>
        </w:rPr>
        <w:t>1)</w:t>
      </w:r>
      <w:r w:rsidRPr="00443897">
        <w:rPr>
          <w:rFonts w:hint="eastAsia"/>
          <w:color w:val="FF0000"/>
          <w:szCs w:val="21"/>
        </w:rPr>
        <w:t>、每天热水使用总量</w:t>
      </w:r>
      <w:r w:rsidRPr="00443897">
        <w:rPr>
          <w:rFonts w:hint="eastAsia"/>
          <w:color w:val="FF0000"/>
          <w:szCs w:val="21"/>
        </w:rPr>
        <w:t>:</w:t>
      </w:r>
      <w:r w:rsidRPr="00443897">
        <w:rPr>
          <w:rFonts w:hint="eastAsia"/>
          <w:color w:val="FF0000"/>
          <w:szCs w:val="21"/>
        </w:rPr>
        <w:t>设计</w:t>
      </w:r>
      <w:r w:rsidRPr="00443897">
        <w:rPr>
          <w:rFonts w:hint="eastAsia"/>
          <w:color w:val="FF0000"/>
          <w:szCs w:val="21"/>
        </w:rPr>
        <w:t>55</w:t>
      </w:r>
      <w:r w:rsidRPr="00443897">
        <w:rPr>
          <w:rFonts w:hint="eastAsia"/>
          <w:color w:val="FF0000"/>
          <w:szCs w:val="21"/>
        </w:rPr>
        <w:t>℃热水最大用量</w:t>
      </w:r>
      <w:r w:rsidRPr="00443897">
        <w:rPr>
          <w:rFonts w:hint="eastAsia"/>
          <w:color w:val="FF0000"/>
          <w:szCs w:val="21"/>
        </w:rPr>
        <w:t>12</w:t>
      </w:r>
      <w:r w:rsidRPr="00443897">
        <w:rPr>
          <w:rFonts w:hint="eastAsia"/>
          <w:color w:val="FF0000"/>
          <w:szCs w:val="21"/>
        </w:rPr>
        <w:t>吨</w:t>
      </w:r>
      <w:r w:rsidRPr="00443897">
        <w:rPr>
          <w:rFonts w:hint="eastAsia"/>
          <w:color w:val="FF0000"/>
          <w:szCs w:val="21"/>
        </w:rPr>
        <w:t>/</w:t>
      </w:r>
      <w:r w:rsidRPr="00443897">
        <w:rPr>
          <w:rFonts w:hint="eastAsia"/>
          <w:color w:val="FF0000"/>
          <w:szCs w:val="21"/>
        </w:rPr>
        <w:t>天。</w:t>
      </w:r>
    </w:p>
    <w:p w:rsidR="002B76F1" w:rsidRPr="00443897" w:rsidRDefault="002B76F1" w:rsidP="002B76F1">
      <w:pPr>
        <w:adjustRightInd w:val="0"/>
        <w:jc w:val="left"/>
        <w:rPr>
          <w:color w:val="FF0000"/>
          <w:szCs w:val="21"/>
        </w:rPr>
      </w:pPr>
      <w:r w:rsidRPr="00443897">
        <w:rPr>
          <w:rFonts w:hint="eastAsia"/>
          <w:color w:val="FF0000"/>
          <w:szCs w:val="21"/>
        </w:rPr>
        <w:t>（水源、电源已预置在主机安装地址处。）</w:t>
      </w:r>
    </w:p>
    <w:p w:rsidR="002B76F1" w:rsidRPr="00443897" w:rsidRDefault="002B76F1" w:rsidP="002B76F1">
      <w:pPr>
        <w:adjustRightInd w:val="0"/>
        <w:jc w:val="left"/>
        <w:rPr>
          <w:color w:val="FF0000"/>
          <w:szCs w:val="21"/>
        </w:rPr>
      </w:pPr>
      <w:r w:rsidRPr="00443897">
        <w:rPr>
          <w:rFonts w:hint="eastAsia"/>
          <w:color w:val="FF0000"/>
          <w:szCs w:val="21"/>
        </w:rPr>
        <w:t>2</w:t>
      </w:r>
      <w:r w:rsidRPr="00443897">
        <w:rPr>
          <w:rFonts w:hint="eastAsia"/>
          <w:color w:val="FF0000"/>
          <w:szCs w:val="21"/>
        </w:rPr>
        <w:t>）、馆内有男淋浴室</w:t>
      </w:r>
      <w:r w:rsidRPr="00443897">
        <w:rPr>
          <w:rFonts w:hint="eastAsia"/>
          <w:color w:val="FF0000"/>
          <w:szCs w:val="21"/>
        </w:rPr>
        <w:t>10</w:t>
      </w:r>
      <w:r w:rsidRPr="00443897">
        <w:rPr>
          <w:rFonts w:hint="eastAsia"/>
          <w:color w:val="FF0000"/>
          <w:szCs w:val="21"/>
        </w:rPr>
        <w:t>间，女淋浴室</w:t>
      </w:r>
      <w:r w:rsidRPr="00443897">
        <w:rPr>
          <w:rFonts w:hint="eastAsia"/>
          <w:color w:val="FF0000"/>
          <w:szCs w:val="21"/>
        </w:rPr>
        <w:t>11</w:t>
      </w:r>
      <w:r w:rsidRPr="00443897">
        <w:rPr>
          <w:rFonts w:hint="eastAsia"/>
          <w:color w:val="FF0000"/>
          <w:szCs w:val="21"/>
        </w:rPr>
        <w:t>间。</w:t>
      </w:r>
    </w:p>
    <w:p w:rsidR="002B76F1" w:rsidRPr="00443897" w:rsidRDefault="002B76F1" w:rsidP="002B76F1">
      <w:pPr>
        <w:adjustRightInd w:val="0"/>
        <w:jc w:val="left"/>
        <w:rPr>
          <w:color w:val="FF0000"/>
          <w:szCs w:val="21"/>
        </w:rPr>
      </w:pPr>
      <w:r w:rsidRPr="00443897">
        <w:rPr>
          <w:rFonts w:hint="eastAsia"/>
          <w:color w:val="FF0000"/>
          <w:szCs w:val="21"/>
        </w:rPr>
        <w:t>3</w:t>
      </w:r>
      <w:r w:rsidRPr="00443897">
        <w:rPr>
          <w:rFonts w:hint="eastAsia"/>
          <w:color w:val="FF0000"/>
          <w:szCs w:val="21"/>
        </w:rPr>
        <w:t>）、每间淋浴室内安装一套智能</w:t>
      </w:r>
      <w:r w:rsidRPr="00443897">
        <w:rPr>
          <w:rFonts w:hint="eastAsia"/>
          <w:color w:val="FF0000"/>
          <w:szCs w:val="21"/>
        </w:rPr>
        <w:t>IC</w:t>
      </w:r>
      <w:r w:rsidRPr="00443897">
        <w:rPr>
          <w:rFonts w:hint="eastAsia"/>
          <w:color w:val="FF0000"/>
          <w:szCs w:val="21"/>
        </w:rPr>
        <w:t>卡收费系统和一套</w:t>
      </w:r>
      <w:r w:rsidRPr="00443897">
        <w:rPr>
          <w:rFonts w:hint="eastAsia"/>
          <w:color w:val="FF0000"/>
          <w:szCs w:val="21"/>
        </w:rPr>
        <w:t>304#</w:t>
      </w:r>
      <w:r w:rsidRPr="00443897">
        <w:rPr>
          <w:rFonts w:hint="eastAsia"/>
          <w:color w:val="FF0000"/>
          <w:szCs w:val="21"/>
        </w:rPr>
        <w:t>不锈钢立式固定喷淋花洒。</w:t>
      </w:r>
    </w:p>
    <w:p w:rsidR="002B76F1" w:rsidRPr="00443897" w:rsidRDefault="002B76F1" w:rsidP="002B76F1">
      <w:pPr>
        <w:adjustRightInd w:val="0"/>
        <w:jc w:val="left"/>
        <w:rPr>
          <w:color w:val="FF0000"/>
          <w:szCs w:val="21"/>
        </w:rPr>
      </w:pPr>
      <w:r w:rsidRPr="00443897">
        <w:rPr>
          <w:rFonts w:hint="eastAsia"/>
          <w:color w:val="FF0000"/>
          <w:szCs w:val="21"/>
        </w:rPr>
        <w:t>4</w:t>
      </w:r>
      <w:r w:rsidRPr="00443897">
        <w:rPr>
          <w:rFonts w:hint="eastAsia"/>
          <w:color w:val="FF0000"/>
          <w:szCs w:val="21"/>
        </w:rPr>
        <w:t>）、</w:t>
      </w:r>
      <w:r>
        <w:rPr>
          <w:rFonts w:hint="eastAsia"/>
          <w:color w:val="FF0000"/>
          <w:szCs w:val="21"/>
        </w:rPr>
        <w:t>打磨刷漆</w:t>
      </w:r>
      <w:r w:rsidRPr="004B46EC">
        <w:rPr>
          <w:rFonts w:hint="eastAsia"/>
          <w:color w:val="FF0000"/>
          <w:szCs w:val="21"/>
        </w:rPr>
        <w:t>淋浴间外防腐木地台</w:t>
      </w:r>
    </w:p>
    <w:p w:rsidR="002B76F1" w:rsidRPr="00443897" w:rsidRDefault="002B76F1" w:rsidP="002B76F1">
      <w:pPr>
        <w:adjustRightInd w:val="0"/>
        <w:jc w:val="left"/>
        <w:rPr>
          <w:color w:val="FF0000"/>
          <w:szCs w:val="21"/>
        </w:rPr>
      </w:pPr>
      <w:r w:rsidRPr="00443897">
        <w:rPr>
          <w:rFonts w:hint="eastAsia"/>
          <w:color w:val="FF0000"/>
          <w:szCs w:val="21"/>
        </w:rPr>
        <w:t>5</w:t>
      </w:r>
      <w:r w:rsidRPr="00443897">
        <w:rPr>
          <w:rFonts w:hint="eastAsia"/>
          <w:color w:val="FF0000"/>
          <w:szCs w:val="21"/>
        </w:rPr>
        <w:t>）、在游泳池空地处平整地面，制作</w:t>
      </w:r>
      <w:r w:rsidRPr="00443897">
        <w:rPr>
          <w:rFonts w:hint="eastAsia"/>
          <w:color w:val="FF0000"/>
          <w:szCs w:val="21"/>
        </w:rPr>
        <w:t>25 m2</w:t>
      </w:r>
      <w:r w:rsidRPr="00443897">
        <w:rPr>
          <w:rFonts w:hint="eastAsia"/>
          <w:color w:val="FF0000"/>
          <w:szCs w:val="21"/>
        </w:rPr>
        <w:t>混凝土地板。</w:t>
      </w:r>
    </w:p>
    <w:p w:rsidR="00F716E0" w:rsidRPr="00F82990" w:rsidRDefault="00F716E0"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F716E0" w:rsidRPr="00F82990" w:rsidRDefault="00F716E0"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所供设备应符合国家安全标准，为全新合格、合法产品。包括按指定位置进行安装调试；有维修企业技术等级证书，三级证书资质的企业，证书项目须包含水电项目；</w:t>
      </w:r>
    </w:p>
    <w:p w:rsidR="00F716E0" w:rsidRPr="00F82990" w:rsidRDefault="00F716E0"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F716E0" w:rsidRPr="00F82990" w:rsidRDefault="00F716E0"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F716E0" w:rsidRPr="00F82990" w:rsidRDefault="00F716E0"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23</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F716E0" w:rsidRPr="00F82990" w:rsidRDefault="00F716E0"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联系人：杨建军</w:t>
      </w:r>
      <w:r>
        <w:rPr>
          <w:rFonts w:hint="eastAsia"/>
          <w:color w:val="FF0000"/>
          <w:szCs w:val="21"/>
        </w:rPr>
        <w:t xml:space="preserve">   </w:t>
      </w:r>
      <w:r>
        <w:rPr>
          <w:rFonts w:hint="eastAsia"/>
          <w:color w:val="FF0000"/>
          <w:szCs w:val="21"/>
        </w:rPr>
        <w:t>联系电话：</w:t>
      </w:r>
      <w:r>
        <w:rPr>
          <w:rFonts w:hint="eastAsia"/>
          <w:color w:val="FF0000"/>
          <w:szCs w:val="21"/>
        </w:rPr>
        <w:t>13316858792</w:t>
      </w:r>
    </w:p>
    <w:p w:rsidR="00F716E0" w:rsidRPr="00F82990" w:rsidRDefault="00F716E0"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25</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716E0" w:rsidRPr="00F82990" w:rsidRDefault="00F716E0"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25</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F716E0" w:rsidRPr="00F82990" w:rsidRDefault="00F716E0"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F716E0" w:rsidRPr="00F82990" w:rsidRDefault="00F716E0" w:rsidP="000320FA">
      <w:pPr>
        <w:spacing w:beforeLines="50" w:before="156"/>
        <w:jc w:val="left"/>
        <w:rPr>
          <w:color w:val="000000"/>
          <w:szCs w:val="21"/>
        </w:rPr>
      </w:pPr>
      <w:r w:rsidRPr="00F82990">
        <w:rPr>
          <w:rFonts w:hint="eastAsia"/>
          <w:color w:val="000000"/>
          <w:szCs w:val="21"/>
        </w:rPr>
        <w:lastRenderedPageBreak/>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F716E0" w:rsidRPr="00F82990" w:rsidRDefault="00F716E0"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F716E0" w:rsidRPr="00C108D9" w:rsidRDefault="00F716E0" w:rsidP="000320FA">
      <w:pPr>
        <w:spacing w:beforeLines="50" w:before="156"/>
        <w:jc w:val="right"/>
        <w:rPr>
          <w:color w:val="000000"/>
          <w:sz w:val="10"/>
          <w:szCs w:val="10"/>
        </w:rPr>
      </w:pPr>
    </w:p>
    <w:p w:rsidR="00F716E0" w:rsidRPr="00F82990" w:rsidRDefault="00F716E0"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F716E0" w:rsidRPr="00F82990" w:rsidRDefault="00F716E0"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F716E0" w:rsidRPr="00F82990" w:rsidRDefault="00F716E0"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F716E0" w:rsidRPr="00F82990" w:rsidRDefault="00F716E0"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F716E0" w:rsidRPr="00F82990" w:rsidRDefault="00F716E0"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F716E0" w:rsidRDefault="00F716E0"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1"/>
      <w:r>
        <w:rPr>
          <w:color w:val="000000"/>
          <w:sz w:val="24"/>
        </w:rPr>
        <w:br w:type="page"/>
      </w:r>
    </w:p>
    <w:p w:rsidR="00F716E0" w:rsidRDefault="00F716E0" w:rsidP="000320FA">
      <w:pPr>
        <w:spacing w:beforeLines="50" w:before="156"/>
        <w:jc w:val="center"/>
        <w:rPr>
          <w:color w:val="000000"/>
          <w:sz w:val="50"/>
        </w:rPr>
      </w:pPr>
      <w:r>
        <w:rPr>
          <w:rFonts w:hint="eastAsia"/>
          <w:color w:val="000000"/>
          <w:sz w:val="50"/>
        </w:rPr>
        <w:lastRenderedPageBreak/>
        <w:t>投标人须知</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F716E0" w:rsidRPr="00C66D3E" w:rsidRDefault="00F716E0"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所供设备应符合国家安全标准，为全新合格、合法产品。包括按指定位置进行安装调试；有维修企业技术等级证书，三级证书资质的企业，证书项目须包含水电项目；</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二、工期：</w:t>
      </w:r>
    </w:p>
    <w:p w:rsidR="00F716E0" w:rsidRPr="00173398" w:rsidRDefault="00F716E0"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F716E0" w:rsidRPr="004F55F5" w:rsidRDefault="00F716E0"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仿宋" w:eastAsia="仿宋" w:hint="eastAsia"/>
          <w:color w:val="000000"/>
          <w:sz w:val="24"/>
        </w:rPr>
        <w:lastRenderedPageBreak/>
        <w:t>（</w:t>
      </w:r>
      <w:r>
        <w:rPr>
          <w:rFonts w:ascii="宋体" w:eastAsia="宋体" w:hAnsi="宋体" w:cs="宋体" w:hint="eastAsia"/>
          <w:color w:val="FF0000"/>
          <w:kern w:val="0"/>
          <w:sz w:val="22"/>
        </w:rPr>
        <w:t>2016 年第 2 期</w:t>
      </w:r>
      <w:r>
        <w:rPr>
          <w:rFonts w:ascii="仿宋" w:eastAsia="仿宋" w:hint="eastAsia"/>
          <w:color w:val="000000"/>
          <w:sz w:val="24"/>
        </w:rPr>
        <w:t>）"。按照国家税收现行有关规定，深圳市建筑工程计价中税金的费率最高为3.48%。（投标报价书格式见附表）</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F716E0" w:rsidRDefault="00F716E0"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F716E0" w:rsidRPr="00704FA3" w:rsidRDefault="00F716E0" w:rsidP="00704FA3">
      <w:pPr>
        <w:spacing w:beforeLines="50" w:before="156"/>
        <w:ind w:firstLine="480"/>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F716E0" w:rsidRDefault="00F716E0"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F716E0" w:rsidRPr="00A02643" w:rsidRDefault="00F716E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F716E0" w:rsidRPr="00A02643" w:rsidRDefault="00F716E0"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F716E0" w:rsidRPr="00A02643" w:rsidRDefault="00F716E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F716E0" w:rsidRPr="00A02643" w:rsidRDefault="00F716E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F716E0" w:rsidRPr="00A02643" w:rsidRDefault="00F716E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F716E0" w:rsidRDefault="00F716E0"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F716E0" w:rsidRPr="00571DC2" w:rsidRDefault="00F716E0"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716E0" w:rsidRDefault="00F716E0" w:rsidP="000320FA">
      <w:pPr>
        <w:spacing w:beforeLines="50" w:before="156"/>
        <w:jc w:val="left"/>
        <w:rPr>
          <w:rFonts w:ascii="仿宋" w:eastAsia="仿宋"/>
          <w:color w:val="000000"/>
          <w:sz w:val="24"/>
        </w:rPr>
      </w:pP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F716E0" w:rsidRDefault="00F716E0"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F716E0" w:rsidRDefault="00F716E0" w:rsidP="001859CA">
      <w:pPr>
        <w:widowControl/>
        <w:jc w:val="left"/>
        <w:rPr>
          <w:rFonts w:ascii="仿宋" w:eastAsia="仿宋"/>
          <w:color w:val="000000"/>
          <w:sz w:val="24"/>
        </w:rPr>
      </w:pPr>
    </w:p>
    <w:p w:rsidR="00F716E0" w:rsidRDefault="00F716E0" w:rsidP="00F716E0">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免费保修期一年，在保修期内接到故障报修电话后一小时内服务到位。</w:t>
      </w: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1859CA">
      <w:pPr>
        <w:widowControl/>
        <w:jc w:val="left"/>
        <w:rPr>
          <w:rFonts w:ascii="仿宋" w:eastAsia="仿宋"/>
          <w:color w:val="000000"/>
          <w:sz w:val="24"/>
        </w:rPr>
      </w:pPr>
    </w:p>
    <w:p w:rsidR="00F716E0" w:rsidRDefault="00F716E0">
      <w:r>
        <w:br w:type="page"/>
      </w:r>
    </w:p>
    <w:tbl>
      <w:tblPr>
        <w:tblW w:w="9861" w:type="dxa"/>
        <w:jc w:val="center"/>
        <w:tblCellMar>
          <w:left w:w="0" w:type="dxa"/>
          <w:right w:w="0" w:type="dxa"/>
        </w:tblCellMar>
        <w:tblLook w:val="04A0" w:firstRow="1" w:lastRow="0" w:firstColumn="1" w:lastColumn="0" w:noHBand="0" w:noVBand="1"/>
      </w:tblPr>
      <w:tblGrid>
        <w:gridCol w:w="561"/>
        <w:gridCol w:w="1634"/>
        <w:gridCol w:w="2175"/>
        <w:gridCol w:w="2375"/>
        <w:gridCol w:w="646"/>
        <w:gridCol w:w="824"/>
        <w:gridCol w:w="1086"/>
        <w:gridCol w:w="561"/>
      </w:tblGrid>
      <w:tr w:rsidR="00F716E0" w:rsidTr="002B76F1">
        <w:trPr>
          <w:trHeight w:val="375"/>
          <w:jc w:val="center"/>
        </w:trPr>
        <w:tc>
          <w:tcPr>
            <w:tcW w:w="9861" w:type="dxa"/>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b/>
                <w:bCs/>
                <w:sz w:val="28"/>
                <w:szCs w:val="28"/>
              </w:rPr>
            </w:pPr>
            <w:r>
              <w:rPr>
                <w:rFonts w:hint="eastAsia"/>
                <w:b/>
                <w:bCs/>
                <w:sz w:val="28"/>
                <w:szCs w:val="28"/>
              </w:rPr>
              <w:lastRenderedPageBreak/>
              <w:t>分部分项工程量清单报价表</w:t>
            </w:r>
          </w:p>
        </w:tc>
      </w:tr>
      <w:tr w:rsidR="00F716E0" w:rsidTr="002B76F1">
        <w:trPr>
          <w:trHeight w:val="28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b/>
                <w:bCs/>
                <w:sz w:val="24"/>
                <w:szCs w:val="24"/>
              </w:rPr>
            </w:pPr>
            <w:r>
              <w:rPr>
                <w:rFonts w:hint="eastAsia"/>
                <w:b/>
                <w:bCs/>
              </w:rPr>
              <w:t>工程名称</w:t>
            </w:r>
            <w:r>
              <w:rPr>
                <w:rFonts w:hint="eastAsia"/>
                <w:b/>
                <w:bCs/>
              </w:rPr>
              <w:t>:</w:t>
            </w:r>
            <w:r>
              <w:rPr>
                <w:rFonts w:hint="eastAsia"/>
                <w:b/>
                <w:bCs/>
              </w:rPr>
              <w:t>深圳大学羽毛球馆热水系统改造工程</w:t>
            </w:r>
            <w:r>
              <w:rPr>
                <w:rFonts w:hint="eastAsia"/>
                <w:b/>
                <w:bCs/>
              </w:rPr>
              <w:t xml:space="preserve">                    </w:t>
            </w:r>
            <w:r>
              <w:rPr>
                <w:rFonts w:hint="eastAsia"/>
                <w:b/>
                <w:bCs/>
              </w:rPr>
              <w:t>第</w:t>
            </w:r>
            <w:r>
              <w:rPr>
                <w:rFonts w:hint="eastAsia"/>
                <w:b/>
                <w:bCs/>
              </w:rPr>
              <w:t>1</w:t>
            </w:r>
            <w:r>
              <w:rPr>
                <w:rFonts w:hint="eastAsia"/>
                <w:b/>
                <w:bCs/>
              </w:rPr>
              <w:t>页，共</w:t>
            </w:r>
            <w:r>
              <w:rPr>
                <w:rFonts w:hint="eastAsia"/>
                <w:b/>
                <w:bCs/>
              </w:rPr>
              <w:t>2</w:t>
            </w:r>
            <w:r>
              <w:rPr>
                <w:rFonts w:hint="eastAsia"/>
                <w:b/>
                <w:bCs/>
              </w:rPr>
              <w:t>页</w:t>
            </w:r>
          </w:p>
        </w:tc>
      </w:tr>
      <w:tr w:rsidR="002B76F1" w:rsidTr="002B76F1">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序号</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子目编号</w:t>
            </w:r>
            <w:r>
              <w:rPr>
                <w:rFonts w:hint="eastAsia"/>
                <w:color w:val="000000"/>
                <w:sz w:val="22"/>
              </w:rPr>
              <w:t xml:space="preserve"> </w:t>
            </w:r>
          </w:p>
        </w:tc>
        <w:tc>
          <w:tcPr>
            <w:tcW w:w="182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子目名称</w:t>
            </w:r>
          </w:p>
        </w:tc>
        <w:tc>
          <w:tcPr>
            <w:tcW w:w="199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项目特征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单位</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工程量</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综合单价</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合价</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182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分部工程</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351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030108001001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空气源热泵热水机组</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）产水量</w:t>
            </w:r>
            <w:r>
              <w:rPr>
                <w:rFonts w:hint="eastAsia"/>
                <w:color w:val="000000"/>
                <w:sz w:val="22"/>
              </w:rPr>
              <w:t>410</w:t>
            </w:r>
            <w:r>
              <w:rPr>
                <w:rFonts w:hint="eastAsia"/>
                <w:color w:val="000000"/>
                <w:sz w:val="22"/>
              </w:rPr>
              <w:t>升</w:t>
            </w:r>
            <w:r>
              <w:rPr>
                <w:rFonts w:hint="eastAsia"/>
                <w:color w:val="000000"/>
                <w:sz w:val="22"/>
              </w:rPr>
              <w:t>/</w:t>
            </w:r>
            <w:r>
              <w:rPr>
                <w:rFonts w:hint="eastAsia"/>
                <w:color w:val="000000"/>
                <w:sz w:val="22"/>
              </w:rPr>
              <w:t>小时，循环式水流量</w:t>
            </w:r>
            <w:r>
              <w:rPr>
                <w:rFonts w:hint="eastAsia"/>
                <w:color w:val="000000"/>
                <w:sz w:val="22"/>
              </w:rPr>
              <w:t>3.2</w:t>
            </w:r>
            <w:r>
              <w:rPr>
                <w:rFonts w:hint="eastAsia"/>
                <w:color w:val="000000"/>
                <w:sz w:val="22"/>
              </w:rPr>
              <w:t>立方</w:t>
            </w:r>
            <w:r>
              <w:rPr>
                <w:rFonts w:hint="eastAsia"/>
                <w:color w:val="000000"/>
                <w:sz w:val="22"/>
              </w:rPr>
              <w:t>/</w:t>
            </w:r>
            <w:r>
              <w:rPr>
                <w:rFonts w:hint="eastAsia"/>
                <w:color w:val="000000"/>
                <w:sz w:val="22"/>
              </w:rPr>
              <w:t>小时</w:t>
            </w:r>
            <w:r>
              <w:rPr>
                <w:rFonts w:hint="eastAsia"/>
                <w:color w:val="000000"/>
                <w:sz w:val="22"/>
              </w:rPr>
              <w:t xml:space="preserve">                     </w:t>
            </w:r>
            <w:r>
              <w:rPr>
                <w:rFonts w:hint="eastAsia"/>
                <w:color w:val="000000"/>
                <w:sz w:val="22"/>
              </w:rPr>
              <w:t>（</w:t>
            </w:r>
            <w:r>
              <w:rPr>
                <w:rFonts w:hint="eastAsia"/>
                <w:color w:val="000000"/>
                <w:sz w:val="22"/>
              </w:rPr>
              <w:t>2</w:t>
            </w:r>
            <w:r>
              <w:rPr>
                <w:rFonts w:hint="eastAsia"/>
                <w:color w:val="000000"/>
                <w:sz w:val="22"/>
              </w:rPr>
              <w:t>）制热量</w:t>
            </w:r>
            <w:r>
              <w:rPr>
                <w:rFonts w:hint="eastAsia"/>
                <w:color w:val="000000"/>
                <w:sz w:val="22"/>
              </w:rPr>
              <w:t xml:space="preserve">19.2kw      </w:t>
            </w:r>
            <w:r>
              <w:rPr>
                <w:rFonts w:hint="eastAsia"/>
                <w:color w:val="000000"/>
                <w:sz w:val="22"/>
              </w:rPr>
              <w:t>（</w:t>
            </w:r>
            <w:r>
              <w:rPr>
                <w:rFonts w:hint="eastAsia"/>
                <w:color w:val="000000"/>
                <w:sz w:val="22"/>
              </w:rPr>
              <w:t>3</w:t>
            </w:r>
            <w:r>
              <w:rPr>
                <w:rFonts w:hint="eastAsia"/>
                <w:color w:val="000000"/>
                <w:sz w:val="22"/>
              </w:rPr>
              <w:t>）机组输入功率</w:t>
            </w:r>
            <w:r>
              <w:rPr>
                <w:rFonts w:hint="eastAsia"/>
                <w:color w:val="000000"/>
                <w:sz w:val="22"/>
              </w:rPr>
              <w:t xml:space="preserve">4.31kw          </w:t>
            </w:r>
            <w:r>
              <w:rPr>
                <w:rFonts w:hint="eastAsia"/>
                <w:color w:val="000000"/>
                <w:sz w:val="22"/>
              </w:rPr>
              <w:t>（</w:t>
            </w:r>
            <w:r>
              <w:rPr>
                <w:rFonts w:hint="eastAsia"/>
                <w:color w:val="000000"/>
                <w:sz w:val="22"/>
              </w:rPr>
              <w:t>4</w:t>
            </w:r>
            <w:r>
              <w:rPr>
                <w:rFonts w:hint="eastAsia"/>
                <w:color w:val="000000"/>
                <w:sz w:val="22"/>
              </w:rPr>
              <w:t>）电源</w:t>
            </w:r>
            <w:r>
              <w:rPr>
                <w:rFonts w:hint="eastAsia"/>
                <w:color w:val="000000"/>
                <w:sz w:val="22"/>
              </w:rPr>
              <w:t xml:space="preserve">380v/3n/50hz     </w:t>
            </w:r>
            <w:r>
              <w:rPr>
                <w:rFonts w:hint="eastAsia"/>
                <w:color w:val="000000"/>
                <w:sz w:val="22"/>
              </w:rPr>
              <w:t>（</w:t>
            </w:r>
            <w:r>
              <w:rPr>
                <w:rFonts w:hint="eastAsia"/>
                <w:color w:val="000000"/>
                <w:sz w:val="22"/>
              </w:rPr>
              <w:t>5</w:t>
            </w:r>
            <w:r>
              <w:rPr>
                <w:rFonts w:hint="eastAsia"/>
                <w:color w:val="000000"/>
                <w:sz w:val="22"/>
              </w:rPr>
              <w:t>）性能系数（</w:t>
            </w:r>
            <w:r>
              <w:rPr>
                <w:rFonts w:hint="eastAsia"/>
                <w:color w:val="000000"/>
                <w:sz w:val="22"/>
              </w:rPr>
              <w:t>COP</w:t>
            </w:r>
            <w:r>
              <w:rPr>
                <w:rFonts w:hint="eastAsia"/>
                <w:color w:val="000000"/>
                <w:sz w:val="22"/>
              </w:rPr>
              <w:t>）</w:t>
            </w:r>
            <w:r>
              <w:rPr>
                <w:rFonts w:hint="eastAsia"/>
                <w:color w:val="000000"/>
                <w:sz w:val="22"/>
              </w:rPr>
              <w:t xml:space="preserve">4.45            </w:t>
            </w:r>
            <w:r>
              <w:rPr>
                <w:rFonts w:hint="eastAsia"/>
                <w:color w:val="000000"/>
                <w:sz w:val="22"/>
              </w:rPr>
              <w:t>（</w:t>
            </w:r>
            <w:r>
              <w:rPr>
                <w:rFonts w:hint="eastAsia"/>
                <w:color w:val="000000"/>
                <w:sz w:val="22"/>
              </w:rPr>
              <w:t>6</w:t>
            </w:r>
            <w:r>
              <w:rPr>
                <w:rFonts w:hint="eastAsia"/>
                <w:color w:val="000000"/>
                <w:sz w:val="22"/>
              </w:rPr>
              <w:t>）最高出水温度</w:t>
            </w:r>
            <w:r>
              <w:rPr>
                <w:rFonts w:hint="eastAsia"/>
                <w:color w:val="000000"/>
                <w:sz w:val="22"/>
              </w:rPr>
              <w:t>55</w:t>
            </w:r>
            <w:r>
              <w:rPr>
                <w:rFonts w:hint="eastAsia"/>
                <w:color w:val="000000"/>
                <w:sz w:val="22"/>
              </w:rPr>
              <w:t>度</w:t>
            </w:r>
            <w:r>
              <w:rPr>
                <w:rFonts w:hint="eastAsia"/>
                <w:color w:val="000000"/>
                <w:sz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5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独立费</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空气源热泵热水机组（原有设备检修）</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）对原热泵机组进行维修</w:t>
            </w:r>
            <w:r>
              <w:rPr>
                <w:rFonts w:hint="eastAsia"/>
                <w:color w:val="000000"/>
                <w:sz w:val="22"/>
              </w:rPr>
              <w:t xml:space="preserve">          </w:t>
            </w:r>
            <w:r>
              <w:rPr>
                <w:rFonts w:hint="eastAsia"/>
                <w:color w:val="000000"/>
                <w:sz w:val="22"/>
              </w:rPr>
              <w:t>（</w:t>
            </w:r>
            <w:r>
              <w:rPr>
                <w:rFonts w:hint="eastAsia"/>
                <w:color w:val="000000"/>
                <w:sz w:val="22"/>
              </w:rPr>
              <w:t>2</w:t>
            </w:r>
            <w:r>
              <w:rPr>
                <w:rFonts w:hint="eastAsia"/>
                <w:color w:val="000000"/>
                <w:sz w:val="22"/>
              </w:rPr>
              <w:t>）加固管线支架。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62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030109001002</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离心式泵</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w:t>
            </w:r>
            <w:r>
              <w:rPr>
                <w:rFonts w:hint="eastAsia"/>
                <w:color w:val="000000"/>
                <w:sz w:val="22"/>
              </w:rPr>
              <w:t xml:space="preserve">25GD-10    </w:t>
            </w:r>
            <w:r>
              <w:rPr>
                <w:rFonts w:hint="eastAsia"/>
                <w:color w:val="000000"/>
                <w:sz w:val="22"/>
              </w:rPr>
              <w:t>（</w:t>
            </w:r>
            <w:r>
              <w:rPr>
                <w:rFonts w:hint="eastAsia"/>
                <w:color w:val="000000"/>
                <w:sz w:val="22"/>
              </w:rPr>
              <w:t>2</w:t>
            </w:r>
            <w:r>
              <w:rPr>
                <w:rFonts w:hint="eastAsia"/>
                <w:color w:val="000000"/>
                <w:sz w:val="22"/>
              </w:rPr>
              <w:t>）热泵</w:t>
            </w:r>
            <w:proofErr w:type="gramStart"/>
            <w:r>
              <w:rPr>
                <w:rFonts w:hint="eastAsia"/>
                <w:color w:val="000000"/>
                <w:sz w:val="22"/>
              </w:rPr>
              <w:t>循环水泵丝牙连接</w:t>
            </w:r>
            <w:proofErr w:type="gramEnd"/>
            <w:r>
              <w:rPr>
                <w:rFonts w:hint="eastAsia"/>
                <w:color w:val="000000"/>
                <w:sz w:val="22"/>
              </w:rPr>
              <w:t>安装</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）流量</w:t>
            </w:r>
            <w:r>
              <w:rPr>
                <w:rFonts w:hint="eastAsia"/>
                <w:color w:val="000000"/>
                <w:sz w:val="22"/>
              </w:rPr>
              <w:t xml:space="preserve">=6m3/h          </w:t>
            </w:r>
            <w:r>
              <w:rPr>
                <w:rFonts w:hint="eastAsia"/>
                <w:color w:val="000000"/>
                <w:sz w:val="22"/>
              </w:rPr>
              <w:t>（</w:t>
            </w:r>
            <w:r>
              <w:rPr>
                <w:rFonts w:hint="eastAsia"/>
                <w:color w:val="000000"/>
                <w:sz w:val="22"/>
              </w:rPr>
              <w:t>4</w:t>
            </w:r>
            <w:r>
              <w:rPr>
                <w:rFonts w:hint="eastAsia"/>
                <w:color w:val="000000"/>
                <w:sz w:val="22"/>
              </w:rPr>
              <w:t>）扬程</w:t>
            </w:r>
            <w:r>
              <w:rPr>
                <w:rFonts w:hint="eastAsia"/>
                <w:color w:val="000000"/>
                <w:sz w:val="22"/>
              </w:rPr>
              <w:t xml:space="preserve">=10 m           </w:t>
            </w:r>
            <w:r>
              <w:rPr>
                <w:rFonts w:hint="eastAsia"/>
                <w:color w:val="000000"/>
                <w:sz w:val="22"/>
              </w:rPr>
              <w:t>（</w:t>
            </w:r>
            <w:r>
              <w:rPr>
                <w:rFonts w:hint="eastAsia"/>
                <w:color w:val="000000"/>
                <w:sz w:val="22"/>
              </w:rPr>
              <w:t>5</w:t>
            </w:r>
            <w:r>
              <w:rPr>
                <w:rFonts w:hint="eastAsia"/>
                <w:color w:val="000000"/>
                <w:sz w:val="22"/>
              </w:rPr>
              <w:t>）功率</w:t>
            </w:r>
            <w:r>
              <w:rPr>
                <w:rFonts w:hint="eastAsia"/>
                <w:color w:val="000000"/>
                <w:sz w:val="22"/>
              </w:rPr>
              <w:t>=0.33KW</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r>
      <w:tr w:rsidR="002B76F1" w:rsidTr="002B76F1">
        <w:trPr>
          <w:trHeight w:val="162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030109001003</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离心式泵</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w:t>
            </w:r>
            <w:r>
              <w:rPr>
                <w:rFonts w:hint="eastAsia"/>
                <w:color w:val="000000"/>
                <w:sz w:val="22"/>
              </w:rPr>
              <w:t xml:space="preserve">32GD-20    </w:t>
            </w:r>
            <w:r>
              <w:rPr>
                <w:rFonts w:hint="eastAsia"/>
                <w:color w:val="000000"/>
                <w:sz w:val="22"/>
              </w:rPr>
              <w:t>（</w:t>
            </w:r>
            <w:r>
              <w:rPr>
                <w:rFonts w:hint="eastAsia"/>
                <w:color w:val="000000"/>
                <w:sz w:val="22"/>
              </w:rPr>
              <w:t>2</w:t>
            </w:r>
            <w:r>
              <w:rPr>
                <w:rFonts w:hint="eastAsia"/>
                <w:color w:val="000000"/>
                <w:sz w:val="22"/>
              </w:rPr>
              <w:t>）热泵</w:t>
            </w:r>
            <w:proofErr w:type="gramStart"/>
            <w:r>
              <w:rPr>
                <w:rFonts w:hint="eastAsia"/>
                <w:color w:val="000000"/>
                <w:sz w:val="22"/>
              </w:rPr>
              <w:t>循环水泵丝牙连接</w:t>
            </w:r>
            <w:proofErr w:type="gramEnd"/>
            <w:r>
              <w:rPr>
                <w:rFonts w:hint="eastAsia"/>
                <w:color w:val="000000"/>
                <w:sz w:val="22"/>
              </w:rPr>
              <w:t>安装</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）流量</w:t>
            </w:r>
            <w:r>
              <w:rPr>
                <w:rFonts w:hint="eastAsia"/>
                <w:color w:val="000000"/>
                <w:sz w:val="22"/>
              </w:rPr>
              <w:t xml:space="preserve">=6m3/h          </w:t>
            </w:r>
            <w:r>
              <w:rPr>
                <w:rFonts w:hint="eastAsia"/>
                <w:color w:val="000000"/>
                <w:sz w:val="22"/>
              </w:rPr>
              <w:t>（</w:t>
            </w:r>
            <w:r>
              <w:rPr>
                <w:rFonts w:hint="eastAsia"/>
                <w:color w:val="000000"/>
                <w:sz w:val="22"/>
              </w:rPr>
              <w:t>4</w:t>
            </w:r>
            <w:r>
              <w:rPr>
                <w:rFonts w:hint="eastAsia"/>
                <w:color w:val="000000"/>
                <w:sz w:val="22"/>
              </w:rPr>
              <w:t>）扬程</w:t>
            </w:r>
            <w:r>
              <w:rPr>
                <w:rFonts w:hint="eastAsia"/>
                <w:color w:val="000000"/>
                <w:sz w:val="22"/>
              </w:rPr>
              <w:t xml:space="preserve">=20 m           </w:t>
            </w:r>
            <w:r>
              <w:rPr>
                <w:rFonts w:hint="eastAsia"/>
                <w:color w:val="000000"/>
                <w:sz w:val="22"/>
              </w:rPr>
              <w:t>（</w:t>
            </w:r>
            <w:r>
              <w:rPr>
                <w:rFonts w:hint="eastAsia"/>
                <w:color w:val="000000"/>
                <w:sz w:val="22"/>
              </w:rPr>
              <w:t>5</w:t>
            </w:r>
            <w:r>
              <w:rPr>
                <w:rFonts w:hint="eastAsia"/>
                <w:color w:val="000000"/>
                <w:sz w:val="22"/>
              </w:rPr>
              <w:t>）功率</w:t>
            </w:r>
            <w:r>
              <w:rPr>
                <w:rFonts w:hint="eastAsia"/>
                <w:color w:val="000000"/>
                <w:sz w:val="22"/>
              </w:rPr>
              <w:t>=0.75KW</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030801005001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塑料管</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40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273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3081-213</w:t>
            </w:r>
            <w:r>
              <w:rPr>
                <w:rFonts w:hint="eastAsia"/>
                <w:color w:val="000000"/>
                <w:sz w:val="22"/>
              </w:rPr>
              <w:t>换</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室内塑料给水管安装（热熔连接</w:t>
            </w:r>
            <w:r>
              <w:rPr>
                <w:rFonts w:hint="eastAsia"/>
                <w:color w:val="000000"/>
                <w:sz w:val="22"/>
              </w:rPr>
              <w:t>)DN25(</w:t>
            </w:r>
            <w:r>
              <w:rPr>
                <w:rFonts w:hint="eastAsia"/>
                <w:color w:val="000000"/>
                <w:sz w:val="22"/>
              </w:rPr>
              <w:t>含保温层制安</w:t>
            </w:r>
            <w:r>
              <w:rPr>
                <w:rFonts w:hint="eastAsia"/>
                <w:color w:val="000000"/>
                <w:sz w:val="22"/>
              </w:rPr>
              <w:t>)</w:t>
            </w:r>
            <w:r>
              <w:rPr>
                <w:rFonts w:hint="eastAsia"/>
              </w:rPr>
              <w:t>｛</w:t>
            </w:r>
            <w:r>
              <w:rPr>
                <w:rFonts w:hint="eastAsia"/>
                <w:color w:val="000000"/>
                <w:sz w:val="22"/>
              </w:rPr>
              <w:t>PP-R</w:t>
            </w:r>
            <w:r>
              <w:rPr>
                <w:rFonts w:hint="eastAsia"/>
                <w:color w:val="000000"/>
                <w:sz w:val="22"/>
              </w:rPr>
              <w:t>塑料给水管</w:t>
            </w:r>
            <w:r>
              <w:rPr>
                <w:rFonts w:hint="eastAsia"/>
                <w:color w:val="000000"/>
                <w:sz w:val="22"/>
              </w:rPr>
              <w:t>25*3.5</w:t>
            </w:r>
            <w:r>
              <w:rPr>
                <w:rFonts w:hint="eastAsia"/>
              </w:rPr>
              <w:t>｝</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10m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81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3081-354</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管道消毒、冲洗</w:t>
            </w:r>
            <w:r>
              <w:rPr>
                <w:rFonts w:hint="eastAsia"/>
                <w:color w:val="000000"/>
                <w:sz w:val="22"/>
              </w:rPr>
              <w:t>DN25</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100m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70"/>
          <w:jc w:val="center"/>
        </w:trPr>
        <w:tc>
          <w:tcPr>
            <w:tcW w:w="0" w:type="auto"/>
            <w:gridSpan w:val="7"/>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8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b/>
                <w:bCs/>
                <w:sz w:val="24"/>
                <w:szCs w:val="24"/>
              </w:rPr>
            </w:pPr>
            <w:r>
              <w:rPr>
                <w:rFonts w:hint="eastAsia"/>
                <w:b/>
                <w:bCs/>
              </w:rPr>
              <w:t>工程名称</w:t>
            </w:r>
            <w:r>
              <w:rPr>
                <w:rFonts w:hint="eastAsia"/>
                <w:b/>
                <w:bCs/>
              </w:rPr>
              <w:t>:</w:t>
            </w:r>
            <w:r>
              <w:rPr>
                <w:rFonts w:hint="eastAsia"/>
                <w:b/>
                <w:bCs/>
              </w:rPr>
              <w:t>深圳大学羽毛球馆热水系统改造工程</w:t>
            </w:r>
            <w:r>
              <w:rPr>
                <w:rFonts w:hint="eastAsia"/>
                <w:b/>
                <w:bCs/>
              </w:rPr>
              <w:t xml:space="preserve">                    </w:t>
            </w:r>
            <w:r>
              <w:rPr>
                <w:rFonts w:hint="eastAsia"/>
                <w:b/>
                <w:bCs/>
              </w:rPr>
              <w:t>第</w:t>
            </w:r>
            <w:r>
              <w:rPr>
                <w:rFonts w:hint="eastAsia"/>
                <w:b/>
                <w:bCs/>
              </w:rPr>
              <w:t>2</w:t>
            </w:r>
            <w:r>
              <w:rPr>
                <w:rFonts w:hint="eastAsia"/>
                <w:b/>
                <w:bCs/>
              </w:rPr>
              <w:t>页，共</w:t>
            </w:r>
            <w:r>
              <w:rPr>
                <w:rFonts w:hint="eastAsia"/>
                <w:b/>
                <w:bCs/>
              </w:rPr>
              <w:t>2</w:t>
            </w:r>
            <w:r>
              <w:rPr>
                <w:rFonts w:hint="eastAsia"/>
                <w:b/>
                <w:bCs/>
              </w:rPr>
              <w:t>页</w:t>
            </w:r>
          </w:p>
        </w:tc>
      </w:tr>
      <w:tr w:rsidR="002B76F1" w:rsidTr="002B76F1">
        <w:trPr>
          <w:trHeight w:val="5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6</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030803001001</w:t>
            </w:r>
          </w:p>
        </w:tc>
        <w:tc>
          <w:tcPr>
            <w:tcW w:w="182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闸阀</w:t>
            </w:r>
          </w:p>
        </w:tc>
        <w:tc>
          <w:tcPr>
            <w:tcW w:w="199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）闸阀、</w:t>
            </w:r>
            <w:proofErr w:type="gramStart"/>
            <w:r>
              <w:rPr>
                <w:rFonts w:hint="eastAsia"/>
                <w:color w:val="000000"/>
                <w:sz w:val="22"/>
              </w:rPr>
              <w:t>止加阀</w:t>
            </w:r>
            <w:proofErr w:type="gramEnd"/>
            <w:r>
              <w:rPr>
                <w:rFonts w:hint="eastAsia"/>
                <w:color w:val="000000"/>
                <w:sz w:val="22"/>
              </w:rPr>
              <w:t>、管件</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项</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62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独立费</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淋浴间地面周边挡水板</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）宽度</w:t>
            </w:r>
            <w:r>
              <w:rPr>
                <w:rFonts w:hint="eastAsia"/>
                <w:color w:val="000000"/>
                <w:sz w:val="22"/>
              </w:rPr>
              <w:t>12cm</w:t>
            </w:r>
            <w:r>
              <w:rPr>
                <w:rFonts w:hint="eastAsia"/>
                <w:color w:val="000000"/>
                <w:sz w:val="22"/>
              </w:rPr>
              <w:t>厚度</w:t>
            </w:r>
            <w:r>
              <w:rPr>
                <w:rFonts w:hint="eastAsia"/>
                <w:color w:val="000000"/>
                <w:sz w:val="22"/>
              </w:rPr>
              <w:t xml:space="preserve">20mm            </w:t>
            </w:r>
            <w:r>
              <w:rPr>
                <w:rFonts w:hint="eastAsia"/>
                <w:color w:val="000000"/>
                <w:sz w:val="22"/>
              </w:rPr>
              <w:t>（</w:t>
            </w:r>
            <w:r>
              <w:rPr>
                <w:rFonts w:hint="eastAsia"/>
                <w:color w:val="000000"/>
                <w:sz w:val="22"/>
              </w:rPr>
              <w:t>2</w:t>
            </w:r>
            <w:r>
              <w:rPr>
                <w:rFonts w:hint="eastAsia"/>
                <w:color w:val="000000"/>
                <w:sz w:val="22"/>
              </w:rPr>
              <w:t>）磨边大理石淋浴间地面粘贴挡水板，作防漏水处理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30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553"/>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030803010003</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jc w:val="center"/>
              <w:rPr>
                <w:rFonts w:ascii="宋体" w:eastAsia="宋体" w:hAnsi="宋体" w:cs="宋体"/>
                <w:sz w:val="24"/>
                <w:szCs w:val="24"/>
              </w:rPr>
            </w:pPr>
            <w:r>
              <w:rPr>
                <w:rFonts w:hint="eastAsia"/>
              </w:rPr>
              <w:t>热水表</w:t>
            </w:r>
            <w:r>
              <w:rPr>
                <w:rFonts w:hint="eastAsia"/>
              </w:rPr>
              <w:t>(</w:t>
            </w:r>
            <w:r>
              <w:rPr>
                <w:rFonts w:hint="eastAsia"/>
              </w:rPr>
              <w:t>支持</w:t>
            </w:r>
            <w:r>
              <w:rPr>
                <w:rFonts w:hint="eastAsia"/>
              </w:rPr>
              <w:t>IC</w:t>
            </w:r>
            <w:r>
              <w:rPr>
                <w:rFonts w:hint="eastAsia"/>
                <w:color w:val="000000"/>
                <w:sz w:val="22"/>
              </w:rPr>
              <w:t>卡类型：</w:t>
            </w:r>
            <w:r>
              <w:rPr>
                <w:rFonts w:hint="eastAsia"/>
              </w:rPr>
              <w:t>M1</w:t>
            </w:r>
            <w:r>
              <w:rPr>
                <w:rFonts w:hint="eastAsia"/>
                <w:color w:val="000000"/>
                <w:sz w:val="22"/>
              </w:rPr>
              <w:t>卡、</w:t>
            </w:r>
            <w:r>
              <w:rPr>
                <w:rFonts w:hint="eastAsia"/>
              </w:rPr>
              <w:t>CPU</w:t>
            </w:r>
            <w:r>
              <w:rPr>
                <w:rFonts w:hint="eastAsia"/>
                <w:color w:val="000000"/>
                <w:sz w:val="22"/>
              </w:rPr>
              <w:t>卡</w:t>
            </w:r>
            <w:r>
              <w:rPr>
                <w:rFonts w:hint="eastAsia"/>
              </w:rPr>
              <w:t>)</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 w:val="20"/>
                <w:szCs w:val="20"/>
              </w:rPr>
            </w:pPr>
            <w:r>
              <w:rPr>
                <w:rFonts w:hint="eastAsia"/>
                <w:sz w:val="20"/>
                <w:szCs w:val="20"/>
              </w:rPr>
              <w:t>（</w:t>
            </w:r>
            <w:r>
              <w:rPr>
                <w:rFonts w:hint="eastAsia"/>
                <w:sz w:val="20"/>
                <w:szCs w:val="20"/>
              </w:rPr>
              <w:t>1</w:t>
            </w:r>
            <w:r>
              <w:rPr>
                <w:rFonts w:hint="eastAsia"/>
                <w:sz w:val="20"/>
                <w:szCs w:val="20"/>
              </w:rPr>
              <w:t>）公称口径：</w:t>
            </w:r>
            <w:r>
              <w:rPr>
                <w:rFonts w:hint="eastAsia"/>
                <w:sz w:val="20"/>
                <w:szCs w:val="20"/>
              </w:rPr>
              <w:t xml:space="preserve">DN-15mm </w:t>
            </w:r>
            <w:proofErr w:type="gramStart"/>
            <w:r>
              <w:rPr>
                <w:rFonts w:hint="eastAsia"/>
                <w:sz w:val="20"/>
                <w:szCs w:val="20"/>
              </w:rPr>
              <w:t>丝牙连接</w:t>
            </w:r>
            <w:proofErr w:type="gramEnd"/>
            <w:r>
              <w:rPr>
                <w:rFonts w:hint="eastAsia"/>
                <w:sz w:val="20"/>
                <w:szCs w:val="20"/>
              </w:rPr>
              <w:t>安装</w:t>
            </w:r>
            <w:r>
              <w:rPr>
                <w:rFonts w:hint="eastAsia"/>
                <w:sz w:val="20"/>
                <w:szCs w:val="20"/>
              </w:rPr>
              <w:t xml:space="preserve">  </w:t>
            </w:r>
            <w:r>
              <w:rPr>
                <w:rFonts w:hint="eastAsia"/>
                <w:sz w:val="20"/>
                <w:szCs w:val="20"/>
              </w:rPr>
              <w:t>（</w:t>
            </w:r>
            <w:r>
              <w:rPr>
                <w:rFonts w:hint="eastAsia"/>
                <w:sz w:val="20"/>
                <w:szCs w:val="20"/>
              </w:rPr>
              <w:t>2</w:t>
            </w:r>
            <w:r>
              <w:rPr>
                <w:rFonts w:hint="eastAsia"/>
                <w:sz w:val="20"/>
                <w:szCs w:val="20"/>
              </w:rPr>
              <w:t>）常用流量：</w:t>
            </w:r>
            <w:r>
              <w:rPr>
                <w:rFonts w:hint="eastAsia"/>
                <w:sz w:val="20"/>
                <w:szCs w:val="20"/>
              </w:rPr>
              <w:t>1.5m</w:t>
            </w:r>
            <w:r>
              <w:rPr>
                <w:rFonts w:hint="eastAsia"/>
                <w:sz w:val="20"/>
                <w:szCs w:val="20"/>
              </w:rPr>
              <w:t>³</w:t>
            </w:r>
            <w:r>
              <w:rPr>
                <w:rFonts w:hint="eastAsia"/>
                <w:sz w:val="20"/>
                <w:szCs w:val="20"/>
              </w:rPr>
              <w:t xml:space="preserve">/h   </w:t>
            </w:r>
            <w:r>
              <w:rPr>
                <w:rFonts w:hint="eastAsia"/>
                <w:sz w:val="20"/>
                <w:szCs w:val="20"/>
              </w:rPr>
              <w:t>（</w:t>
            </w:r>
            <w:r>
              <w:rPr>
                <w:rFonts w:hint="eastAsia"/>
                <w:sz w:val="20"/>
                <w:szCs w:val="20"/>
              </w:rPr>
              <w:t>3</w:t>
            </w:r>
            <w:r>
              <w:rPr>
                <w:rFonts w:hint="eastAsia"/>
                <w:sz w:val="20"/>
                <w:szCs w:val="20"/>
              </w:rPr>
              <w:t>）过载流量：</w:t>
            </w:r>
            <w:r>
              <w:rPr>
                <w:rFonts w:hint="eastAsia"/>
                <w:sz w:val="20"/>
                <w:szCs w:val="20"/>
              </w:rPr>
              <w:t>3 m</w:t>
            </w:r>
            <w:r>
              <w:rPr>
                <w:rFonts w:hint="eastAsia"/>
                <w:sz w:val="20"/>
                <w:szCs w:val="20"/>
              </w:rPr>
              <w:t>³</w:t>
            </w:r>
            <w:r>
              <w:rPr>
                <w:rFonts w:hint="eastAsia"/>
                <w:sz w:val="20"/>
                <w:szCs w:val="20"/>
              </w:rPr>
              <w:t xml:space="preserve">/h    </w:t>
            </w:r>
            <w:r>
              <w:rPr>
                <w:rFonts w:hint="eastAsia"/>
                <w:sz w:val="20"/>
                <w:szCs w:val="20"/>
              </w:rPr>
              <w:t>（</w:t>
            </w:r>
            <w:r>
              <w:rPr>
                <w:rFonts w:hint="eastAsia"/>
                <w:sz w:val="20"/>
                <w:szCs w:val="20"/>
              </w:rPr>
              <w:t>4</w:t>
            </w:r>
            <w:r>
              <w:rPr>
                <w:rFonts w:hint="eastAsia"/>
                <w:sz w:val="20"/>
                <w:szCs w:val="20"/>
              </w:rPr>
              <w:t>）读卡速度：</w:t>
            </w:r>
            <w:r>
              <w:rPr>
                <w:rFonts w:hint="eastAsia"/>
                <w:sz w:val="20"/>
                <w:szCs w:val="20"/>
              </w:rPr>
              <w:t>0.1</w:t>
            </w:r>
            <w:r>
              <w:rPr>
                <w:rFonts w:hint="eastAsia"/>
                <w:sz w:val="20"/>
                <w:szCs w:val="20"/>
              </w:rPr>
              <w:t>秒</w:t>
            </w:r>
            <w:r>
              <w:rPr>
                <w:rFonts w:hint="eastAsia"/>
                <w:sz w:val="20"/>
                <w:szCs w:val="20"/>
              </w:rPr>
              <w:t>/</w:t>
            </w:r>
            <w:r>
              <w:rPr>
                <w:rFonts w:hint="eastAsia"/>
                <w:sz w:val="20"/>
                <w:szCs w:val="20"/>
              </w:rPr>
              <w:t>次</w:t>
            </w:r>
            <w:r>
              <w:rPr>
                <w:rFonts w:hint="eastAsia"/>
                <w:sz w:val="20"/>
                <w:szCs w:val="20"/>
              </w:rPr>
              <w:t xml:space="preserve">  </w:t>
            </w:r>
            <w:r>
              <w:rPr>
                <w:rFonts w:hint="eastAsia"/>
                <w:sz w:val="20"/>
                <w:szCs w:val="20"/>
              </w:rPr>
              <w:t>（</w:t>
            </w:r>
            <w:r>
              <w:rPr>
                <w:rFonts w:hint="eastAsia"/>
                <w:sz w:val="20"/>
                <w:szCs w:val="20"/>
              </w:rPr>
              <w:t>5</w:t>
            </w:r>
            <w:r>
              <w:rPr>
                <w:rFonts w:hint="eastAsia"/>
                <w:sz w:val="20"/>
                <w:szCs w:val="20"/>
              </w:rPr>
              <w:t>）计费精度：</w:t>
            </w:r>
            <w:r>
              <w:rPr>
                <w:rFonts w:hint="eastAsia"/>
                <w:sz w:val="20"/>
                <w:szCs w:val="20"/>
              </w:rPr>
              <w:t>0.01</w:t>
            </w:r>
            <w:r>
              <w:rPr>
                <w:rFonts w:hint="eastAsia"/>
                <w:sz w:val="20"/>
                <w:szCs w:val="20"/>
              </w:rPr>
              <w:t>元</w:t>
            </w:r>
            <w:r>
              <w:rPr>
                <w:rFonts w:hint="eastAsia"/>
                <w:sz w:val="20"/>
                <w:szCs w:val="20"/>
              </w:rPr>
              <w:t xml:space="preserve">    </w:t>
            </w:r>
            <w:r>
              <w:rPr>
                <w:rFonts w:hint="eastAsia"/>
                <w:sz w:val="20"/>
                <w:szCs w:val="20"/>
              </w:rPr>
              <w:t>（</w:t>
            </w:r>
            <w:r>
              <w:rPr>
                <w:rFonts w:hint="eastAsia"/>
                <w:sz w:val="20"/>
                <w:szCs w:val="20"/>
              </w:rPr>
              <w:t>6</w:t>
            </w:r>
            <w:r>
              <w:rPr>
                <w:rFonts w:hint="eastAsia"/>
                <w:sz w:val="20"/>
                <w:szCs w:val="20"/>
              </w:rPr>
              <w:t>）计时精度：</w:t>
            </w:r>
            <w:r>
              <w:rPr>
                <w:rFonts w:hint="eastAsia"/>
                <w:sz w:val="20"/>
                <w:szCs w:val="20"/>
              </w:rPr>
              <w:t>1</w:t>
            </w:r>
            <w:r>
              <w:rPr>
                <w:rFonts w:hint="eastAsia"/>
                <w:sz w:val="20"/>
                <w:szCs w:val="20"/>
              </w:rPr>
              <w:t>秒</w:t>
            </w:r>
            <w:r>
              <w:rPr>
                <w:rFonts w:hint="eastAsia"/>
                <w:sz w:val="20"/>
                <w:szCs w:val="20"/>
              </w:rPr>
              <w:t xml:space="preserve">       </w:t>
            </w:r>
            <w:r>
              <w:rPr>
                <w:rFonts w:hint="eastAsia"/>
                <w:sz w:val="20"/>
                <w:szCs w:val="20"/>
              </w:rPr>
              <w:t>（</w:t>
            </w:r>
            <w:r>
              <w:rPr>
                <w:rFonts w:hint="eastAsia"/>
                <w:sz w:val="20"/>
                <w:szCs w:val="20"/>
              </w:rPr>
              <w:t>7</w:t>
            </w:r>
            <w:r>
              <w:rPr>
                <w:rFonts w:hint="eastAsia"/>
                <w:sz w:val="20"/>
                <w:szCs w:val="20"/>
              </w:rPr>
              <w:t>）计量精度：小于</w:t>
            </w:r>
            <w:r>
              <w:rPr>
                <w:rFonts w:hint="eastAsia"/>
                <w:sz w:val="20"/>
                <w:szCs w:val="20"/>
              </w:rPr>
              <w:t>90</w:t>
            </w:r>
            <w:r>
              <w:rPr>
                <w:rFonts w:hint="eastAsia"/>
                <w:sz w:val="20"/>
                <w:szCs w:val="20"/>
              </w:rPr>
              <w:t>毫升</w:t>
            </w:r>
            <w:r>
              <w:rPr>
                <w:rFonts w:hint="eastAsia"/>
                <w:sz w:val="20"/>
                <w:szCs w:val="20"/>
              </w:rPr>
              <w:t xml:space="preserve">                     </w:t>
            </w:r>
            <w:r>
              <w:rPr>
                <w:rFonts w:hint="eastAsia"/>
                <w:sz w:val="20"/>
                <w:szCs w:val="20"/>
              </w:rPr>
              <w:t>（</w:t>
            </w:r>
            <w:r>
              <w:rPr>
                <w:rFonts w:hint="eastAsia"/>
                <w:sz w:val="20"/>
                <w:szCs w:val="20"/>
              </w:rPr>
              <w:t>8</w:t>
            </w:r>
            <w:r>
              <w:rPr>
                <w:rFonts w:hint="eastAsia"/>
                <w:sz w:val="20"/>
                <w:szCs w:val="20"/>
              </w:rPr>
              <w:t>）</w:t>
            </w:r>
            <w:proofErr w:type="gramStart"/>
            <w:r>
              <w:rPr>
                <w:rFonts w:hint="eastAsia"/>
                <w:sz w:val="20"/>
                <w:szCs w:val="20"/>
              </w:rPr>
              <w:t>扣费模式</w:t>
            </w:r>
            <w:proofErr w:type="gramEnd"/>
            <w:r>
              <w:rPr>
                <w:rFonts w:hint="eastAsia"/>
                <w:sz w:val="20"/>
                <w:szCs w:val="20"/>
              </w:rPr>
              <w:t>：计时、计量、费率参数可设置，温控</w:t>
            </w:r>
            <w:proofErr w:type="gramStart"/>
            <w:r>
              <w:rPr>
                <w:rFonts w:hint="eastAsia"/>
                <w:sz w:val="20"/>
                <w:szCs w:val="20"/>
              </w:rPr>
              <w:t>扣费模式</w:t>
            </w:r>
            <w:proofErr w:type="gramEnd"/>
            <w:r>
              <w:rPr>
                <w:rFonts w:hint="eastAsia"/>
                <w:sz w:val="20"/>
                <w:szCs w:val="20"/>
              </w:rPr>
              <w:t xml:space="preserve">                   </w:t>
            </w:r>
            <w:r>
              <w:rPr>
                <w:rFonts w:hint="eastAsia"/>
                <w:sz w:val="20"/>
                <w:szCs w:val="20"/>
              </w:rPr>
              <w:t>（</w:t>
            </w:r>
            <w:r>
              <w:rPr>
                <w:rFonts w:hint="eastAsia"/>
                <w:sz w:val="20"/>
                <w:szCs w:val="20"/>
              </w:rPr>
              <w:t>9</w:t>
            </w:r>
            <w:r>
              <w:rPr>
                <w:rFonts w:hint="eastAsia"/>
                <w:sz w:val="20"/>
                <w:szCs w:val="20"/>
              </w:rPr>
              <w:t>）存储记录：</w:t>
            </w:r>
            <w:r>
              <w:rPr>
                <w:rFonts w:hint="eastAsia"/>
                <w:sz w:val="20"/>
                <w:szCs w:val="20"/>
              </w:rPr>
              <w:t>30000</w:t>
            </w:r>
            <w:r>
              <w:rPr>
                <w:rFonts w:hint="eastAsia"/>
                <w:sz w:val="20"/>
                <w:szCs w:val="20"/>
              </w:rPr>
              <w:t>条</w:t>
            </w:r>
            <w:r>
              <w:rPr>
                <w:rFonts w:hint="eastAsia"/>
                <w:sz w:val="20"/>
                <w:szCs w:val="20"/>
              </w:rPr>
              <w:t xml:space="preserve">        </w:t>
            </w:r>
            <w:r>
              <w:rPr>
                <w:rFonts w:hint="eastAsia"/>
                <w:sz w:val="20"/>
                <w:szCs w:val="20"/>
              </w:rPr>
              <w:t>（</w:t>
            </w:r>
            <w:r>
              <w:rPr>
                <w:rFonts w:hint="eastAsia"/>
                <w:sz w:val="20"/>
                <w:szCs w:val="20"/>
              </w:rPr>
              <w:t>10</w:t>
            </w:r>
            <w:r>
              <w:rPr>
                <w:rFonts w:hint="eastAsia"/>
                <w:sz w:val="20"/>
                <w:szCs w:val="20"/>
              </w:rPr>
              <w:t>）数据保存：</w:t>
            </w:r>
            <w:r>
              <w:rPr>
                <w:rFonts w:hint="eastAsia"/>
                <w:sz w:val="20"/>
                <w:szCs w:val="20"/>
              </w:rPr>
              <w:t>FLASH</w:t>
            </w:r>
            <w:r>
              <w:rPr>
                <w:rFonts w:hint="eastAsia"/>
                <w:sz w:val="20"/>
                <w:szCs w:val="20"/>
              </w:rPr>
              <w:t>保存数据，掉电不丢失</w:t>
            </w:r>
            <w:r>
              <w:rPr>
                <w:rFonts w:hint="eastAsia"/>
                <w:sz w:val="20"/>
                <w:szCs w:val="20"/>
              </w:rPr>
              <w:t xml:space="preserve">         </w:t>
            </w:r>
            <w:r>
              <w:rPr>
                <w:rFonts w:hint="eastAsia"/>
                <w:sz w:val="20"/>
                <w:szCs w:val="20"/>
              </w:rPr>
              <w:t>（</w:t>
            </w:r>
            <w:r>
              <w:rPr>
                <w:rFonts w:hint="eastAsia"/>
                <w:sz w:val="20"/>
                <w:szCs w:val="20"/>
              </w:rPr>
              <w:t>11</w:t>
            </w:r>
            <w:r>
              <w:rPr>
                <w:rFonts w:hint="eastAsia"/>
                <w:sz w:val="20"/>
                <w:szCs w:val="20"/>
              </w:rPr>
              <w:t>）显示：</w:t>
            </w:r>
            <w:r>
              <w:rPr>
                <w:rFonts w:hint="eastAsia"/>
                <w:sz w:val="20"/>
                <w:szCs w:val="20"/>
              </w:rPr>
              <w:t>5</w:t>
            </w:r>
            <w:r>
              <w:rPr>
                <w:rFonts w:hint="eastAsia"/>
                <w:sz w:val="20"/>
                <w:szCs w:val="20"/>
              </w:rPr>
              <w:t>位数码</w:t>
            </w:r>
            <w:proofErr w:type="gramStart"/>
            <w:r>
              <w:rPr>
                <w:rFonts w:hint="eastAsia"/>
                <w:sz w:val="20"/>
                <w:szCs w:val="20"/>
              </w:rPr>
              <w:t>管显示</w:t>
            </w:r>
            <w:proofErr w:type="gramEnd"/>
            <w:r>
              <w:rPr>
                <w:rFonts w:hint="eastAsia"/>
                <w:sz w:val="20"/>
                <w:szCs w:val="20"/>
              </w:rPr>
              <w:t xml:space="preserve">                    </w:t>
            </w:r>
            <w:r>
              <w:rPr>
                <w:rFonts w:hint="eastAsia"/>
                <w:sz w:val="20"/>
                <w:szCs w:val="20"/>
              </w:rPr>
              <w:t>（</w:t>
            </w:r>
            <w:r>
              <w:rPr>
                <w:rFonts w:hint="eastAsia"/>
                <w:sz w:val="20"/>
                <w:szCs w:val="20"/>
              </w:rPr>
              <w:t>12</w:t>
            </w:r>
            <w:r>
              <w:rPr>
                <w:rFonts w:hint="eastAsia"/>
                <w:sz w:val="20"/>
                <w:szCs w:val="20"/>
              </w:rPr>
              <w:t>）工作电压：</w:t>
            </w:r>
            <w:r>
              <w:rPr>
                <w:rFonts w:hint="eastAsia"/>
                <w:sz w:val="20"/>
                <w:szCs w:val="20"/>
              </w:rPr>
              <w:t>DC12V</w:t>
            </w:r>
            <w:r>
              <w:rPr>
                <w:rFonts w:hint="eastAsia"/>
                <w:sz w:val="20"/>
                <w:szCs w:val="20"/>
              </w:rPr>
              <w:br/>
            </w:r>
            <w:r>
              <w:rPr>
                <w:rFonts w:hint="eastAsia"/>
                <w:sz w:val="20"/>
                <w:szCs w:val="20"/>
              </w:rPr>
              <w:t>（</w:t>
            </w:r>
            <w:r>
              <w:rPr>
                <w:rFonts w:hint="eastAsia"/>
                <w:sz w:val="20"/>
                <w:szCs w:val="20"/>
              </w:rPr>
              <w:t>13</w:t>
            </w:r>
            <w:r>
              <w:rPr>
                <w:rFonts w:hint="eastAsia"/>
                <w:sz w:val="20"/>
                <w:szCs w:val="20"/>
              </w:rPr>
              <w:t>）功</w:t>
            </w:r>
            <w:r>
              <w:rPr>
                <w:rFonts w:hint="eastAsia"/>
                <w:sz w:val="20"/>
                <w:szCs w:val="20"/>
              </w:rPr>
              <w:t xml:space="preserve"> </w:t>
            </w:r>
            <w:r>
              <w:rPr>
                <w:rFonts w:hint="eastAsia"/>
                <w:sz w:val="20"/>
                <w:szCs w:val="20"/>
              </w:rPr>
              <w:t>耗：小于</w:t>
            </w:r>
            <w:r>
              <w:rPr>
                <w:rFonts w:hint="eastAsia"/>
                <w:sz w:val="20"/>
                <w:szCs w:val="20"/>
              </w:rPr>
              <w:t>1.5W</w:t>
            </w:r>
            <w:r>
              <w:rPr>
                <w:rFonts w:hint="eastAsia"/>
                <w:sz w:val="20"/>
                <w:szCs w:val="20"/>
              </w:rPr>
              <w:br/>
            </w:r>
            <w:r>
              <w:rPr>
                <w:rFonts w:hint="eastAsia"/>
                <w:sz w:val="20"/>
                <w:szCs w:val="20"/>
              </w:rPr>
              <w:t>（</w:t>
            </w:r>
            <w:r>
              <w:rPr>
                <w:rFonts w:hint="eastAsia"/>
                <w:sz w:val="20"/>
                <w:szCs w:val="20"/>
              </w:rPr>
              <w:t>14</w:t>
            </w:r>
            <w:r>
              <w:rPr>
                <w:rFonts w:hint="eastAsia"/>
                <w:sz w:val="20"/>
                <w:szCs w:val="20"/>
              </w:rPr>
              <w:t>）通讯方式：</w:t>
            </w:r>
            <w:r>
              <w:rPr>
                <w:rFonts w:hint="eastAsia"/>
                <w:sz w:val="20"/>
                <w:szCs w:val="20"/>
              </w:rPr>
              <w:t>RS-485</w:t>
            </w:r>
            <w:r>
              <w:rPr>
                <w:rFonts w:hint="eastAsia"/>
                <w:sz w:val="20"/>
                <w:szCs w:val="20"/>
              </w:rPr>
              <w:t>（联网型）</w:t>
            </w:r>
            <w:r>
              <w:rPr>
                <w:rFonts w:hint="eastAsia"/>
                <w:sz w:val="20"/>
                <w:szCs w:val="20"/>
              </w:rPr>
              <w:br/>
            </w:r>
            <w:r>
              <w:rPr>
                <w:rFonts w:hint="eastAsia"/>
                <w:sz w:val="20"/>
                <w:szCs w:val="20"/>
              </w:rPr>
              <w:t>（</w:t>
            </w:r>
            <w:r>
              <w:rPr>
                <w:rFonts w:hint="eastAsia"/>
                <w:sz w:val="20"/>
                <w:szCs w:val="20"/>
              </w:rPr>
              <w:t>15</w:t>
            </w:r>
            <w:r>
              <w:rPr>
                <w:rFonts w:hint="eastAsia"/>
                <w:sz w:val="20"/>
                <w:szCs w:val="20"/>
              </w:rPr>
              <w:t>）输出控制方式：继电器输出控制电磁阀（</w:t>
            </w:r>
            <w:r>
              <w:rPr>
                <w:rFonts w:hint="eastAsia"/>
                <w:sz w:val="20"/>
                <w:szCs w:val="20"/>
              </w:rPr>
              <w:t>12V/0.4A</w:t>
            </w:r>
            <w:r>
              <w:rPr>
                <w:rFonts w:hint="eastAsia"/>
                <w:sz w:val="20"/>
                <w:szCs w:val="20"/>
              </w:rPr>
              <w:t>）</w:t>
            </w:r>
            <w:r>
              <w:rPr>
                <w:rFonts w:hint="eastAsia"/>
                <w:sz w:val="20"/>
                <w:szCs w:val="20"/>
              </w:rPr>
              <w:br/>
            </w:r>
            <w:r>
              <w:rPr>
                <w:rFonts w:hint="eastAsia"/>
                <w:sz w:val="20"/>
                <w:szCs w:val="20"/>
              </w:rPr>
              <w:t>（</w:t>
            </w:r>
            <w:r>
              <w:rPr>
                <w:rFonts w:hint="eastAsia"/>
                <w:sz w:val="20"/>
                <w:szCs w:val="20"/>
              </w:rPr>
              <w:t>16</w:t>
            </w:r>
            <w:r>
              <w:rPr>
                <w:rFonts w:hint="eastAsia"/>
                <w:sz w:val="20"/>
                <w:szCs w:val="20"/>
              </w:rPr>
              <w:t>）开关控制方式：红外控制</w:t>
            </w:r>
            <w:r>
              <w:rPr>
                <w:rFonts w:hint="eastAsia"/>
                <w:sz w:val="20"/>
                <w:szCs w:val="20"/>
              </w:rPr>
              <w:t xml:space="preserve"> </w:t>
            </w:r>
            <w:r>
              <w:rPr>
                <w:rFonts w:hint="eastAsia"/>
                <w:sz w:val="20"/>
                <w:szCs w:val="20"/>
              </w:rPr>
              <w:t>环境温度：</w:t>
            </w:r>
            <w:r>
              <w:rPr>
                <w:rFonts w:hint="eastAsia"/>
                <w:sz w:val="20"/>
                <w:szCs w:val="20"/>
              </w:rPr>
              <w:t>-10</w:t>
            </w:r>
            <w:r>
              <w:rPr>
                <w:rFonts w:hint="eastAsia"/>
                <w:sz w:val="20"/>
                <w:szCs w:val="20"/>
              </w:rPr>
              <w:t>～</w:t>
            </w:r>
            <w:r>
              <w:rPr>
                <w:rFonts w:hint="eastAsia"/>
                <w:sz w:val="20"/>
                <w:szCs w:val="20"/>
              </w:rPr>
              <w:t xml:space="preserve"> +70</w:t>
            </w:r>
            <w:r>
              <w:rPr>
                <w:rFonts w:hint="eastAsia"/>
                <w:sz w:val="20"/>
                <w:szCs w:val="20"/>
              </w:rPr>
              <w:t>℃</w:t>
            </w:r>
            <w:r>
              <w:rPr>
                <w:rFonts w:hint="eastAsia"/>
                <w:sz w:val="20"/>
                <w:szCs w:val="20"/>
              </w:rPr>
              <w:t xml:space="preserve"> </w:t>
            </w:r>
            <w:r>
              <w:rPr>
                <w:rFonts w:hint="eastAsia"/>
                <w:sz w:val="20"/>
                <w:szCs w:val="20"/>
              </w:rPr>
              <w:t>适用水温：</w:t>
            </w:r>
            <w:r>
              <w:rPr>
                <w:rFonts w:hint="eastAsia"/>
                <w:sz w:val="20"/>
                <w:szCs w:val="20"/>
              </w:rPr>
              <w:t>0.1</w:t>
            </w:r>
            <w:r>
              <w:rPr>
                <w:rFonts w:hint="eastAsia"/>
                <w:sz w:val="20"/>
                <w:szCs w:val="20"/>
              </w:rPr>
              <w:t>～</w:t>
            </w:r>
            <w:r>
              <w:rPr>
                <w:rFonts w:hint="eastAsia"/>
                <w:sz w:val="20"/>
                <w:szCs w:val="20"/>
              </w:rPr>
              <w:t xml:space="preserve"> +90</w:t>
            </w:r>
            <w:r>
              <w:rPr>
                <w:rFonts w:hint="eastAsia"/>
                <w:sz w:val="20"/>
                <w:szCs w:val="20"/>
              </w:rPr>
              <w:t>℃</w:t>
            </w:r>
            <w:r>
              <w:rPr>
                <w:rFonts w:hint="eastAsia"/>
                <w:sz w:val="20"/>
                <w:szCs w:val="20"/>
              </w:rPr>
              <w:br/>
            </w:r>
            <w:r>
              <w:rPr>
                <w:rFonts w:hint="eastAsia"/>
                <w:sz w:val="20"/>
                <w:szCs w:val="20"/>
              </w:rPr>
              <w:t>环境湿度：</w:t>
            </w:r>
            <w:r>
              <w:rPr>
                <w:rFonts w:hint="eastAsia"/>
                <w:sz w:val="20"/>
                <w:szCs w:val="20"/>
              </w:rPr>
              <w:t>10%</w:t>
            </w:r>
            <w:r>
              <w:rPr>
                <w:rFonts w:hint="eastAsia"/>
                <w:sz w:val="20"/>
                <w:szCs w:val="20"/>
              </w:rPr>
              <w:t>～</w:t>
            </w:r>
            <w:r>
              <w:rPr>
                <w:rFonts w:hint="eastAsia"/>
                <w:sz w:val="20"/>
                <w:szCs w:val="20"/>
              </w:rPr>
              <w:t>90%</w:t>
            </w:r>
            <w:r>
              <w:rPr>
                <w:rFonts w:hint="eastAsia"/>
                <w:sz w:val="20"/>
                <w:szCs w:val="20"/>
              </w:rPr>
              <w:br/>
            </w:r>
            <w:r>
              <w:rPr>
                <w:rFonts w:hint="eastAsia"/>
                <w:sz w:val="20"/>
                <w:szCs w:val="20"/>
              </w:rPr>
              <w:t>（</w:t>
            </w:r>
            <w:r>
              <w:rPr>
                <w:rFonts w:hint="eastAsia"/>
                <w:sz w:val="20"/>
                <w:szCs w:val="20"/>
              </w:rPr>
              <w:t>17</w:t>
            </w:r>
            <w:r>
              <w:rPr>
                <w:rFonts w:hint="eastAsia"/>
                <w:sz w:val="20"/>
                <w:szCs w:val="20"/>
              </w:rPr>
              <w:t>）支持新升级的</w:t>
            </w:r>
            <w:r>
              <w:rPr>
                <w:rFonts w:hint="eastAsia"/>
                <w:sz w:val="20"/>
                <w:szCs w:val="20"/>
              </w:rPr>
              <w:t>CPU</w:t>
            </w:r>
            <w:r>
              <w:rPr>
                <w:rFonts w:hint="eastAsia"/>
                <w:sz w:val="20"/>
                <w:szCs w:val="20"/>
              </w:rPr>
              <w:t>校园卡；</w:t>
            </w:r>
            <w:r>
              <w:rPr>
                <w:rFonts w:hint="eastAsia"/>
                <w:sz w:val="20"/>
                <w:szCs w:val="20"/>
              </w:rPr>
              <w:t xml:space="preserve">      18</w:t>
            </w:r>
            <w:r>
              <w:rPr>
                <w:rFonts w:hint="eastAsia"/>
                <w:sz w:val="20"/>
                <w:szCs w:val="20"/>
              </w:rPr>
              <w:t>、（与学校原有</w:t>
            </w:r>
            <w:proofErr w:type="gramStart"/>
            <w:r>
              <w:rPr>
                <w:rFonts w:hint="eastAsia"/>
                <w:sz w:val="20"/>
                <w:szCs w:val="20"/>
              </w:rPr>
              <w:t>一</w:t>
            </w:r>
            <w:proofErr w:type="gramEnd"/>
            <w:r>
              <w:rPr>
                <w:rFonts w:hint="eastAsia"/>
                <w:sz w:val="20"/>
                <w:szCs w:val="20"/>
              </w:rPr>
              <w:t>卡通配套使用，网络线路由学校相关部门提</w:t>
            </w:r>
            <w:r>
              <w:rPr>
                <w:rFonts w:hint="eastAsia"/>
                <w:sz w:val="20"/>
                <w:szCs w:val="20"/>
              </w:rPr>
              <w:lastRenderedPageBreak/>
              <w:t>供到位。）</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0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2B76F1">
            <w:pPr>
              <w:jc w:val="left"/>
              <w:rPr>
                <w:rFonts w:ascii="宋体" w:eastAsia="宋体" w:hAnsi="宋体" w:cs="宋体"/>
                <w:color w:val="000000"/>
                <w:sz w:val="22"/>
              </w:rPr>
            </w:pPr>
            <w:r>
              <w:rPr>
                <w:rFonts w:hint="eastAsia"/>
                <w:color w:val="000000"/>
                <w:sz w:val="22"/>
              </w:rPr>
              <w:t>30804024</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冷热</w:t>
            </w:r>
            <w:proofErr w:type="gramStart"/>
            <w:r>
              <w:rPr>
                <w:rFonts w:hint="eastAsia"/>
                <w:szCs w:val="21"/>
              </w:rPr>
              <w:t>混合器</w:t>
            </w:r>
            <w:proofErr w:type="gramEnd"/>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1</w:t>
            </w:r>
            <w:r>
              <w:rPr>
                <w:rFonts w:hint="eastAsia"/>
                <w:szCs w:val="21"/>
              </w:rPr>
              <w:t>、</w:t>
            </w:r>
            <w:r>
              <w:rPr>
                <w:rFonts w:hint="eastAsia"/>
                <w:szCs w:val="21"/>
              </w:rPr>
              <w:t>DN-15                  2</w:t>
            </w:r>
            <w:r>
              <w:rPr>
                <w:rFonts w:hint="eastAsia"/>
                <w:szCs w:val="21"/>
              </w:rPr>
              <w:t>、冷热自由调节淋浴</w:t>
            </w:r>
            <w:r>
              <w:rPr>
                <w:rFonts w:hint="eastAsia"/>
                <w:szCs w:val="21"/>
              </w:rPr>
              <w:t xml:space="preserve">      3</w:t>
            </w:r>
            <w:r>
              <w:rPr>
                <w:rFonts w:hint="eastAsia"/>
                <w:szCs w:val="21"/>
              </w:rPr>
              <w:t>、</w:t>
            </w:r>
            <w:r>
              <w:rPr>
                <w:rFonts w:ascii="Calibri" w:hAnsi="Calibri" w:cs="Calibri"/>
                <w:szCs w:val="21"/>
              </w:rPr>
              <w:t>304#</w:t>
            </w:r>
            <w:r>
              <w:rPr>
                <w:rFonts w:hint="eastAsia"/>
                <w:szCs w:val="21"/>
              </w:rPr>
              <w:t>不锈钢立式固定喷淋花洒</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8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030212003001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电气配线</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）动力线路管内穿线（铜芯</w:t>
            </w:r>
            <w:r>
              <w:rPr>
                <w:rFonts w:hint="eastAsia"/>
                <w:color w:val="000000"/>
                <w:sz w:val="22"/>
              </w:rPr>
              <w:t>)</w:t>
            </w:r>
            <w:r>
              <w:rPr>
                <w:rFonts w:hint="eastAsia"/>
                <w:color w:val="000000"/>
                <w:sz w:val="22"/>
              </w:rPr>
              <w:t>导线单线截面（</w:t>
            </w:r>
            <w:r>
              <w:rPr>
                <w:rFonts w:hint="eastAsia"/>
                <w:color w:val="000000"/>
                <w:sz w:val="22"/>
              </w:rPr>
              <w:t>4</w:t>
            </w:r>
            <w:r>
              <w:rPr>
                <w:rFonts w:hint="eastAsia"/>
              </w:rPr>
              <w:t>㎡以内</w:t>
            </w:r>
            <w:r>
              <w:rPr>
                <w:rFonts w:hint="eastAsia"/>
                <w:color w:val="000000"/>
                <w:sz w:val="22"/>
              </w:rPr>
              <w:t>)</w:t>
            </w:r>
            <w:r>
              <w:rPr>
                <w:rFonts w:hint="eastAsia"/>
              </w:rPr>
              <w:t>｛导线</w:t>
            </w:r>
            <w:r>
              <w:rPr>
                <w:rFonts w:hint="eastAsia"/>
                <w:color w:val="000000"/>
                <w:sz w:val="22"/>
              </w:rPr>
              <w:t xml:space="preserve">BVV-                 </w:t>
            </w:r>
            <w:r>
              <w:rPr>
                <w:rFonts w:hint="eastAsia"/>
                <w:color w:val="000000"/>
                <w:sz w:val="22"/>
              </w:rPr>
              <w:t>（</w:t>
            </w:r>
            <w:r>
              <w:rPr>
                <w:rFonts w:hint="eastAsia"/>
                <w:color w:val="000000"/>
                <w:sz w:val="22"/>
              </w:rPr>
              <w:t>2</w:t>
            </w:r>
            <w:r>
              <w:rPr>
                <w:rFonts w:hint="eastAsia"/>
                <w:color w:val="000000"/>
                <w:sz w:val="22"/>
              </w:rPr>
              <w:t>）明装敖设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70"/>
          <w:jc w:val="center"/>
        </w:trPr>
        <w:tc>
          <w:tcPr>
            <w:tcW w:w="0" w:type="auto"/>
            <w:gridSpan w:val="7"/>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37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b/>
                <w:bCs/>
                <w:sz w:val="28"/>
                <w:szCs w:val="28"/>
              </w:rPr>
            </w:pPr>
            <w:r>
              <w:rPr>
                <w:rFonts w:hint="eastAsia"/>
                <w:b/>
                <w:bCs/>
                <w:sz w:val="28"/>
                <w:szCs w:val="28"/>
              </w:rPr>
              <w:t>分部分项工程量清单报价表</w:t>
            </w:r>
          </w:p>
        </w:tc>
      </w:tr>
      <w:tr w:rsidR="00F716E0" w:rsidTr="002B76F1">
        <w:trPr>
          <w:trHeight w:val="28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b/>
                <w:bCs/>
                <w:sz w:val="24"/>
                <w:szCs w:val="24"/>
              </w:rPr>
            </w:pPr>
            <w:r>
              <w:rPr>
                <w:rFonts w:hint="eastAsia"/>
                <w:b/>
                <w:bCs/>
              </w:rPr>
              <w:t>工程名称</w:t>
            </w:r>
            <w:r>
              <w:rPr>
                <w:rFonts w:hint="eastAsia"/>
                <w:b/>
                <w:bCs/>
              </w:rPr>
              <w:t>:</w:t>
            </w:r>
            <w:r>
              <w:rPr>
                <w:rFonts w:hint="eastAsia"/>
                <w:b/>
                <w:bCs/>
              </w:rPr>
              <w:t>深圳大学足球场热水系统改造工程</w:t>
            </w:r>
            <w:r>
              <w:rPr>
                <w:rFonts w:hint="eastAsia"/>
                <w:b/>
                <w:bCs/>
              </w:rPr>
              <w:t xml:space="preserve">                  </w:t>
            </w:r>
            <w:r>
              <w:rPr>
                <w:rFonts w:hint="eastAsia"/>
                <w:b/>
                <w:bCs/>
              </w:rPr>
              <w:t>第</w:t>
            </w:r>
            <w:r>
              <w:rPr>
                <w:rFonts w:hint="eastAsia"/>
                <w:b/>
                <w:bCs/>
              </w:rPr>
              <w:t>1</w:t>
            </w:r>
            <w:r>
              <w:rPr>
                <w:rFonts w:hint="eastAsia"/>
                <w:b/>
                <w:bCs/>
              </w:rPr>
              <w:t>页，共</w:t>
            </w:r>
            <w:r>
              <w:rPr>
                <w:rFonts w:hint="eastAsia"/>
                <w:b/>
                <w:bCs/>
              </w:rPr>
              <w:t>2</w:t>
            </w:r>
            <w:r>
              <w:rPr>
                <w:rFonts w:hint="eastAsia"/>
                <w:b/>
                <w:bCs/>
              </w:rPr>
              <w:t>页</w:t>
            </w:r>
          </w:p>
        </w:tc>
      </w:tr>
      <w:tr w:rsidR="002B76F1" w:rsidTr="002B76F1">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序号</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子目编号</w:t>
            </w:r>
            <w:r>
              <w:rPr>
                <w:rFonts w:hint="eastAsia"/>
                <w:color w:val="000000"/>
                <w:sz w:val="22"/>
              </w:rPr>
              <w:t xml:space="preserve"> </w:t>
            </w:r>
          </w:p>
        </w:tc>
        <w:tc>
          <w:tcPr>
            <w:tcW w:w="182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子目名称</w:t>
            </w:r>
          </w:p>
        </w:tc>
        <w:tc>
          <w:tcPr>
            <w:tcW w:w="199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项目特征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单位</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工程量</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综合单价</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合价</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182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分部工程</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5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独立费</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空气源热泵热水机组（原有设备检修）</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）对原热泵机组进行维修</w:t>
            </w:r>
            <w:r>
              <w:rPr>
                <w:rFonts w:hint="eastAsia"/>
                <w:color w:val="000000"/>
                <w:sz w:val="22"/>
              </w:rPr>
              <w:t xml:space="preserve">          </w:t>
            </w:r>
            <w:r>
              <w:rPr>
                <w:rFonts w:hint="eastAsia"/>
                <w:color w:val="000000"/>
                <w:sz w:val="22"/>
              </w:rPr>
              <w:t>（</w:t>
            </w:r>
            <w:r>
              <w:rPr>
                <w:rFonts w:hint="eastAsia"/>
                <w:color w:val="000000"/>
                <w:sz w:val="22"/>
              </w:rPr>
              <w:t>2</w:t>
            </w:r>
            <w:r>
              <w:rPr>
                <w:rFonts w:hint="eastAsia"/>
                <w:color w:val="000000"/>
                <w:sz w:val="22"/>
              </w:rPr>
              <w:t>）加固管线支架。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62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030109001002</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离心式泵</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w:t>
            </w:r>
            <w:r>
              <w:rPr>
                <w:rFonts w:hint="eastAsia"/>
                <w:color w:val="000000"/>
                <w:sz w:val="22"/>
              </w:rPr>
              <w:t xml:space="preserve">25GD-10    </w:t>
            </w:r>
            <w:r>
              <w:rPr>
                <w:rFonts w:hint="eastAsia"/>
                <w:color w:val="000000"/>
                <w:sz w:val="22"/>
              </w:rPr>
              <w:t>（</w:t>
            </w:r>
            <w:r>
              <w:rPr>
                <w:rFonts w:hint="eastAsia"/>
                <w:color w:val="000000"/>
                <w:sz w:val="22"/>
              </w:rPr>
              <w:t>2</w:t>
            </w:r>
            <w:r>
              <w:rPr>
                <w:rFonts w:hint="eastAsia"/>
                <w:color w:val="000000"/>
                <w:sz w:val="22"/>
              </w:rPr>
              <w:t>）热泵</w:t>
            </w:r>
            <w:proofErr w:type="gramStart"/>
            <w:r>
              <w:rPr>
                <w:rFonts w:hint="eastAsia"/>
                <w:color w:val="000000"/>
                <w:sz w:val="22"/>
              </w:rPr>
              <w:t>循环水泵丝牙连接</w:t>
            </w:r>
            <w:proofErr w:type="gramEnd"/>
            <w:r>
              <w:rPr>
                <w:rFonts w:hint="eastAsia"/>
                <w:color w:val="000000"/>
                <w:sz w:val="22"/>
              </w:rPr>
              <w:t>安装</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）流量</w:t>
            </w:r>
            <w:r>
              <w:rPr>
                <w:rFonts w:hint="eastAsia"/>
                <w:color w:val="000000"/>
                <w:sz w:val="22"/>
              </w:rPr>
              <w:t xml:space="preserve">=6m3/h          </w:t>
            </w:r>
            <w:r>
              <w:rPr>
                <w:rFonts w:hint="eastAsia"/>
                <w:color w:val="000000"/>
                <w:sz w:val="22"/>
              </w:rPr>
              <w:t>（</w:t>
            </w:r>
            <w:r>
              <w:rPr>
                <w:rFonts w:hint="eastAsia"/>
                <w:color w:val="000000"/>
                <w:sz w:val="22"/>
              </w:rPr>
              <w:t>4</w:t>
            </w:r>
            <w:r>
              <w:rPr>
                <w:rFonts w:hint="eastAsia"/>
                <w:color w:val="000000"/>
                <w:sz w:val="22"/>
              </w:rPr>
              <w:t>）扬程</w:t>
            </w:r>
            <w:r>
              <w:rPr>
                <w:rFonts w:hint="eastAsia"/>
                <w:color w:val="000000"/>
                <w:sz w:val="22"/>
              </w:rPr>
              <w:t xml:space="preserve">=10 m           </w:t>
            </w:r>
            <w:r>
              <w:rPr>
                <w:rFonts w:hint="eastAsia"/>
                <w:color w:val="000000"/>
                <w:sz w:val="22"/>
              </w:rPr>
              <w:t>（</w:t>
            </w:r>
            <w:r>
              <w:rPr>
                <w:rFonts w:hint="eastAsia"/>
                <w:color w:val="000000"/>
                <w:sz w:val="22"/>
              </w:rPr>
              <w:t>5</w:t>
            </w:r>
            <w:r>
              <w:rPr>
                <w:rFonts w:hint="eastAsia"/>
                <w:color w:val="000000"/>
                <w:sz w:val="22"/>
              </w:rPr>
              <w:t>）功率</w:t>
            </w:r>
            <w:r>
              <w:rPr>
                <w:rFonts w:hint="eastAsia"/>
                <w:color w:val="000000"/>
                <w:sz w:val="22"/>
              </w:rPr>
              <w:t>=0.33KW</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r>
      <w:tr w:rsidR="002B76F1" w:rsidTr="002B76F1">
        <w:trPr>
          <w:trHeight w:val="162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030109001003</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离心式泵</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w:t>
            </w:r>
            <w:r>
              <w:rPr>
                <w:rFonts w:hint="eastAsia"/>
                <w:color w:val="000000"/>
                <w:sz w:val="22"/>
              </w:rPr>
              <w:t xml:space="preserve">32GD-20    </w:t>
            </w:r>
            <w:r>
              <w:rPr>
                <w:rFonts w:hint="eastAsia"/>
                <w:color w:val="000000"/>
                <w:sz w:val="22"/>
              </w:rPr>
              <w:t>（</w:t>
            </w:r>
            <w:r>
              <w:rPr>
                <w:rFonts w:hint="eastAsia"/>
                <w:color w:val="000000"/>
                <w:sz w:val="22"/>
              </w:rPr>
              <w:t>2</w:t>
            </w:r>
            <w:r>
              <w:rPr>
                <w:rFonts w:hint="eastAsia"/>
                <w:color w:val="000000"/>
                <w:sz w:val="22"/>
              </w:rPr>
              <w:t>）热泵</w:t>
            </w:r>
            <w:proofErr w:type="gramStart"/>
            <w:r>
              <w:rPr>
                <w:rFonts w:hint="eastAsia"/>
                <w:color w:val="000000"/>
                <w:sz w:val="22"/>
              </w:rPr>
              <w:t>循环水泵丝牙连接</w:t>
            </w:r>
            <w:proofErr w:type="gramEnd"/>
            <w:r>
              <w:rPr>
                <w:rFonts w:hint="eastAsia"/>
                <w:color w:val="000000"/>
                <w:sz w:val="22"/>
              </w:rPr>
              <w:t>安装</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）流量</w:t>
            </w:r>
            <w:r>
              <w:rPr>
                <w:rFonts w:hint="eastAsia"/>
                <w:color w:val="000000"/>
                <w:sz w:val="22"/>
              </w:rPr>
              <w:t xml:space="preserve">=6m3/h          </w:t>
            </w:r>
            <w:r>
              <w:rPr>
                <w:rFonts w:hint="eastAsia"/>
                <w:color w:val="000000"/>
                <w:sz w:val="22"/>
              </w:rPr>
              <w:t>（</w:t>
            </w:r>
            <w:r>
              <w:rPr>
                <w:rFonts w:hint="eastAsia"/>
                <w:color w:val="000000"/>
                <w:sz w:val="22"/>
              </w:rPr>
              <w:t>4</w:t>
            </w:r>
            <w:r>
              <w:rPr>
                <w:rFonts w:hint="eastAsia"/>
                <w:color w:val="000000"/>
                <w:sz w:val="22"/>
              </w:rPr>
              <w:t>）扬程</w:t>
            </w:r>
            <w:r>
              <w:rPr>
                <w:rFonts w:hint="eastAsia"/>
                <w:color w:val="000000"/>
                <w:sz w:val="22"/>
              </w:rPr>
              <w:t xml:space="preserve">=20 m           </w:t>
            </w:r>
            <w:r>
              <w:rPr>
                <w:rFonts w:hint="eastAsia"/>
                <w:color w:val="000000"/>
                <w:sz w:val="22"/>
              </w:rPr>
              <w:t>（</w:t>
            </w:r>
            <w:r>
              <w:rPr>
                <w:rFonts w:hint="eastAsia"/>
                <w:color w:val="000000"/>
                <w:sz w:val="22"/>
              </w:rPr>
              <w:t>5</w:t>
            </w:r>
            <w:r>
              <w:rPr>
                <w:rFonts w:hint="eastAsia"/>
                <w:color w:val="000000"/>
                <w:sz w:val="22"/>
              </w:rPr>
              <w:t>）功率</w:t>
            </w:r>
            <w:r>
              <w:rPr>
                <w:rFonts w:hint="eastAsia"/>
                <w:color w:val="000000"/>
                <w:sz w:val="22"/>
              </w:rPr>
              <w:t>=0.75KW</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030801005001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塑料管</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273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3081-213</w:t>
            </w:r>
            <w:r>
              <w:rPr>
                <w:rFonts w:hint="eastAsia"/>
                <w:color w:val="000000"/>
                <w:sz w:val="22"/>
              </w:rPr>
              <w:t>换</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室内塑料给水管安装（热熔连接</w:t>
            </w:r>
            <w:r>
              <w:rPr>
                <w:rFonts w:hint="eastAsia"/>
                <w:color w:val="000000"/>
                <w:sz w:val="22"/>
              </w:rPr>
              <w:t>)DN25(</w:t>
            </w:r>
            <w:r>
              <w:rPr>
                <w:rFonts w:hint="eastAsia"/>
                <w:color w:val="000000"/>
                <w:sz w:val="22"/>
              </w:rPr>
              <w:t>含保温层制安</w:t>
            </w:r>
            <w:r>
              <w:rPr>
                <w:rFonts w:hint="eastAsia"/>
                <w:color w:val="000000"/>
                <w:sz w:val="22"/>
              </w:rPr>
              <w:t>)</w:t>
            </w:r>
            <w:r>
              <w:rPr>
                <w:rFonts w:hint="eastAsia"/>
              </w:rPr>
              <w:t>｛</w:t>
            </w:r>
            <w:r>
              <w:rPr>
                <w:rFonts w:hint="eastAsia"/>
                <w:color w:val="000000"/>
                <w:sz w:val="22"/>
              </w:rPr>
              <w:t>PP-R</w:t>
            </w:r>
            <w:r>
              <w:rPr>
                <w:rFonts w:hint="eastAsia"/>
                <w:color w:val="000000"/>
                <w:sz w:val="22"/>
              </w:rPr>
              <w:t>塑料给水管</w:t>
            </w:r>
            <w:r>
              <w:rPr>
                <w:rFonts w:hint="eastAsia"/>
                <w:color w:val="000000"/>
                <w:sz w:val="22"/>
              </w:rPr>
              <w:t>25*3.5</w:t>
            </w:r>
            <w:r>
              <w:rPr>
                <w:rFonts w:hint="eastAsia"/>
              </w:rPr>
              <w:t>｝</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10m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810"/>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 xml:space="preserve">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3081-354</w:t>
            </w:r>
          </w:p>
        </w:tc>
        <w:tc>
          <w:tcPr>
            <w:tcW w:w="182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管道消毒、冲洗</w:t>
            </w:r>
            <w:r>
              <w:rPr>
                <w:rFonts w:hint="eastAsia"/>
                <w:color w:val="000000"/>
                <w:sz w:val="22"/>
              </w:rPr>
              <w:t>DN25</w:t>
            </w:r>
          </w:p>
        </w:tc>
        <w:tc>
          <w:tcPr>
            <w:tcW w:w="1990"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100m</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0.2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54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6</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030803001001</w:t>
            </w:r>
          </w:p>
        </w:tc>
        <w:tc>
          <w:tcPr>
            <w:tcW w:w="182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闸阀</w:t>
            </w:r>
          </w:p>
        </w:tc>
        <w:tc>
          <w:tcPr>
            <w:tcW w:w="199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）闸阀、</w:t>
            </w:r>
            <w:proofErr w:type="gramStart"/>
            <w:r>
              <w:rPr>
                <w:rFonts w:hint="eastAsia"/>
                <w:color w:val="000000"/>
                <w:sz w:val="22"/>
              </w:rPr>
              <w:t>止加阀</w:t>
            </w:r>
            <w:proofErr w:type="gramEnd"/>
            <w:r>
              <w:rPr>
                <w:rFonts w:hint="eastAsia"/>
                <w:color w:val="000000"/>
                <w:sz w:val="22"/>
              </w:rPr>
              <w:t>、管件</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项</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62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独立费</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淋浴间地面周边挡水板</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）宽度</w:t>
            </w:r>
            <w:r>
              <w:rPr>
                <w:rFonts w:hint="eastAsia"/>
                <w:color w:val="000000"/>
                <w:sz w:val="22"/>
              </w:rPr>
              <w:t>12cm</w:t>
            </w:r>
            <w:r>
              <w:rPr>
                <w:rFonts w:hint="eastAsia"/>
                <w:color w:val="000000"/>
                <w:sz w:val="22"/>
              </w:rPr>
              <w:t>厚度</w:t>
            </w:r>
            <w:r>
              <w:rPr>
                <w:rFonts w:hint="eastAsia"/>
                <w:color w:val="000000"/>
                <w:sz w:val="22"/>
              </w:rPr>
              <w:t xml:space="preserve">20mm            </w:t>
            </w:r>
            <w:r>
              <w:rPr>
                <w:rFonts w:hint="eastAsia"/>
                <w:color w:val="000000"/>
                <w:sz w:val="22"/>
              </w:rPr>
              <w:t>（</w:t>
            </w:r>
            <w:r>
              <w:rPr>
                <w:rFonts w:hint="eastAsia"/>
                <w:color w:val="000000"/>
                <w:sz w:val="22"/>
              </w:rPr>
              <w:t>2</w:t>
            </w:r>
            <w:r>
              <w:rPr>
                <w:rFonts w:hint="eastAsia"/>
                <w:color w:val="000000"/>
                <w:sz w:val="22"/>
              </w:rPr>
              <w:t>）磨边大理石淋浴间地面粘贴挡水板，作防漏水处理</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270"/>
          <w:jc w:val="center"/>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p>
        </w:tc>
        <w:tc>
          <w:tcPr>
            <w:tcW w:w="1822" w:type="dxa"/>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p>
        </w:tc>
        <w:tc>
          <w:tcPr>
            <w:tcW w:w="1990" w:type="dxa"/>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p>
        </w:tc>
      </w:tr>
      <w:tr w:rsidR="00F716E0" w:rsidTr="002B76F1">
        <w:trPr>
          <w:trHeight w:val="28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b/>
                <w:bCs/>
                <w:sz w:val="24"/>
                <w:szCs w:val="24"/>
              </w:rPr>
            </w:pPr>
            <w:r>
              <w:rPr>
                <w:rFonts w:hint="eastAsia"/>
                <w:b/>
                <w:bCs/>
              </w:rPr>
              <w:t>工程名称</w:t>
            </w:r>
            <w:r>
              <w:rPr>
                <w:rFonts w:hint="eastAsia"/>
                <w:b/>
                <w:bCs/>
              </w:rPr>
              <w:t>:</w:t>
            </w:r>
            <w:r>
              <w:rPr>
                <w:rFonts w:hint="eastAsia"/>
                <w:b/>
                <w:bCs/>
              </w:rPr>
              <w:t>深圳大学足球场热水系统改造工程</w:t>
            </w:r>
            <w:r>
              <w:rPr>
                <w:rFonts w:hint="eastAsia"/>
                <w:b/>
                <w:bCs/>
              </w:rPr>
              <w:t xml:space="preserve">                     </w:t>
            </w:r>
            <w:r>
              <w:rPr>
                <w:rFonts w:hint="eastAsia"/>
                <w:b/>
                <w:bCs/>
              </w:rPr>
              <w:t>第</w:t>
            </w:r>
            <w:r>
              <w:rPr>
                <w:rFonts w:hint="eastAsia"/>
                <w:b/>
                <w:bCs/>
              </w:rPr>
              <w:t>2</w:t>
            </w:r>
            <w:r>
              <w:rPr>
                <w:rFonts w:hint="eastAsia"/>
                <w:b/>
                <w:bCs/>
              </w:rPr>
              <w:t>页，共</w:t>
            </w:r>
            <w:r>
              <w:rPr>
                <w:rFonts w:hint="eastAsia"/>
                <w:b/>
                <w:bCs/>
              </w:rPr>
              <w:t>2</w:t>
            </w:r>
            <w:r>
              <w:rPr>
                <w:rFonts w:hint="eastAsia"/>
                <w:b/>
                <w:bCs/>
              </w:rPr>
              <w:t>页</w:t>
            </w:r>
          </w:p>
        </w:tc>
      </w:tr>
      <w:tr w:rsidR="002B76F1" w:rsidTr="002B76F1">
        <w:trPr>
          <w:trHeight w:val="826"/>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030803010003</w:t>
            </w:r>
          </w:p>
        </w:tc>
        <w:tc>
          <w:tcPr>
            <w:tcW w:w="182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jc w:val="center"/>
              <w:rPr>
                <w:rFonts w:ascii="宋体" w:eastAsia="宋体" w:hAnsi="宋体" w:cs="宋体"/>
                <w:sz w:val="24"/>
                <w:szCs w:val="24"/>
              </w:rPr>
            </w:pPr>
            <w:r>
              <w:rPr>
                <w:rFonts w:hint="eastAsia"/>
              </w:rPr>
              <w:t>热水表</w:t>
            </w:r>
            <w:r>
              <w:rPr>
                <w:rFonts w:hint="eastAsia"/>
              </w:rPr>
              <w:t>(</w:t>
            </w:r>
            <w:r>
              <w:rPr>
                <w:rFonts w:hint="eastAsia"/>
              </w:rPr>
              <w:t>支持</w:t>
            </w:r>
            <w:r>
              <w:rPr>
                <w:rFonts w:hint="eastAsia"/>
              </w:rPr>
              <w:t>IC</w:t>
            </w:r>
            <w:r>
              <w:rPr>
                <w:rFonts w:hint="eastAsia"/>
                <w:color w:val="000000"/>
                <w:sz w:val="22"/>
              </w:rPr>
              <w:t>卡类型：</w:t>
            </w:r>
            <w:r>
              <w:rPr>
                <w:rFonts w:hint="eastAsia"/>
              </w:rPr>
              <w:t>M1</w:t>
            </w:r>
            <w:r>
              <w:rPr>
                <w:rFonts w:hint="eastAsia"/>
                <w:color w:val="000000"/>
                <w:sz w:val="22"/>
              </w:rPr>
              <w:t>卡、</w:t>
            </w:r>
            <w:r>
              <w:rPr>
                <w:rFonts w:hint="eastAsia"/>
              </w:rPr>
              <w:t>CPU</w:t>
            </w:r>
            <w:r>
              <w:rPr>
                <w:rFonts w:hint="eastAsia"/>
                <w:color w:val="000000"/>
                <w:sz w:val="22"/>
              </w:rPr>
              <w:t>卡</w:t>
            </w:r>
            <w:r>
              <w:rPr>
                <w:rFonts w:hint="eastAsia"/>
              </w:rPr>
              <w:t>)</w:t>
            </w:r>
          </w:p>
        </w:tc>
        <w:tc>
          <w:tcPr>
            <w:tcW w:w="199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 w:val="20"/>
                <w:szCs w:val="20"/>
              </w:rPr>
            </w:pPr>
            <w:r>
              <w:rPr>
                <w:rFonts w:hint="eastAsia"/>
                <w:sz w:val="20"/>
                <w:szCs w:val="20"/>
              </w:rPr>
              <w:t>（</w:t>
            </w:r>
            <w:r>
              <w:rPr>
                <w:rFonts w:hint="eastAsia"/>
                <w:sz w:val="20"/>
                <w:szCs w:val="20"/>
              </w:rPr>
              <w:t>1</w:t>
            </w:r>
            <w:r>
              <w:rPr>
                <w:rFonts w:hint="eastAsia"/>
                <w:sz w:val="20"/>
                <w:szCs w:val="20"/>
              </w:rPr>
              <w:t>）公称口径：</w:t>
            </w:r>
            <w:r>
              <w:rPr>
                <w:rFonts w:hint="eastAsia"/>
                <w:sz w:val="20"/>
                <w:szCs w:val="20"/>
              </w:rPr>
              <w:t xml:space="preserve">DN-15mm </w:t>
            </w:r>
            <w:proofErr w:type="gramStart"/>
            <w:r>
              <w:rPr>
                <w:rFonts w:hint="eastAsia"/>
                <w:sz w:val="20"/>
                <w:szCs w:val="20"/>
              </w:rPr>
              <w:t>丝牙连接</w:t>
            </w:r>
            <w:proofErr w:type="gramEnd"/>
            <w:r>
              <w:rPr>
                <w:rFonts w:hint="eastAsia"/>
                <w:sz w:val="20"/>
                <w:szCs w:val="20"/>
              </w:rPr>
              <w:t>安装</w:t>
            </w:r>
            <w:r>
              <w:rPr>
                <w:rFonts w:hint="eastAsia"/>
                <w:sz w:val="20"/>
                <w:szCs w:val="20"/>
              </w:rPr>
              <w:t xml:space="preserve">  </w:t>
            </w:r>
            <w:r>
              <w:rPr>
                <w:rFonts w:hint="eastAsia"/>
                <w:sz w:val="20"/>
                <w:szCs w:val="20"/>
              </w:rPr>
              <w:t>（</w:t>
            </w:r>
            <w:r>
              <w:rPr>
                <w:rFonts w:hint="eastAsia"/>
                <w:sz w:val="20"/>
                <w:szCs w:val="20"/>
              </w:rPr>
              <w:t>2</w:t>
            </w:r>
            <w:r>
              <w:rPr>
                <w:rFonts w:hint="eastAsia"/>
                <w:sz w:val="20"/>
                <w:szCs w:val="20"/>
              </w:rPr>
              <w:t>）常用流量：</w:t>
            </w:r>
            <w:r>
              <w:rPr>
                <w:rFonts w:hint="eastAsia"/>
                <w:sz w:val="20"/>
                <w:szCs w:val="20"/>
              </w:rPr>
              <w:t>1.5m</w:t>
            </w:r>
            <w:r>
              <w:rPr>
                <w:rFonts w:hint="eastAsia"/>
                <w:sz w:val="20"/>
                <w:szCs w:val="20"/>
              </w:rPr>
              <w:t>³</w:t>
            </w:r>
            <w:r>
              <w:rPr>
                <w:rFonts w:hint="eastAsia"/>
                <w:sz w:val="20"/>
                <w:szCs w:val="20"/>
              </w:rPr>
              <w:t xml:space="preserve">/h   </w:t>
            </w:r>
            <w:r>
              <w:rPr>
                <w:rFonts w:hint="eastAsia"/>
                <w:sz w:val="20"/>
                <w:szCs w:val="20"/>
              </w:rPr>
              <w:t>（</w:t>
            </w:r>
            <w:r>
              <w:rPr>
                <w:rFonts w:hint="eastAsia"/>
                <w:sz w:val="20"/>
                <w:szCs w:val="20"/>
              </w:rPr>
              <w:t>3</w:t>
            </w:r>
            <w:r>
              <w:rPr>
                <w:rFonts w:hint="eastAsia"/>
                <w:sz w:val="20"/>
                <w:szCs w:val="20"/>
              </w:rPr>
              <w:t>）过载流量：</w:t>
            </w:r>
            <w:r>
              <w:rPr>
                <w:rFonts w:hint="eastAsia"/>
                <w:sz w:val="20"/>
                <w:szCs w:val="20"/>
              </w:rPr>
              <w:t>3 m</w:t>
            </w:r>
            <w:r>
              <w:rPr>
                <w:rFonts w:hint="eastAsia"/>
                <w:sz w:val="20"/>
                <w:szCs w:val="20"/>
              </w:rPr>
              <w:t>³</w:t>
            </w:r>
            <w:r>
              <w:rPr>
                <w:rFonts w:hint="eastAsia"/>
                <w:sz w:val="20"/>
                <w:szCs w:val="20"/>
              </w:rPr>
              <w:t xml:space="preserve">/h    </w:t>
            </w:r>
            <w:r>
              <w:rPr>
                <w:rFonts w:hint="eastAsia"/>
                <w:sz w:val="20"/>
                <w:szCs w:val="20"/>
              </w:rPr>
              <w:t>（</w:t>
            </w:r>
            <w:r>
              <w:rPr>
                <w:rFonts w:hint="eastAsia"/>
                <w:sz w:val="20"/>
                <w:szCs w:val="20"/>
              </w:rPr>
              <w:t>4</w:t>
            </w:r>
            <w:r>
              <w:rPr>
                <w:rFonts w:hint="eastAsia"/>
                <w:sz w:val="20"/>
                <w:szCs w:val="20"/>
              </w:rPr>
              <w:t>）读卡速度：</w:t>
            </w:r>
            <w:r>
              <w:rPr>
                <w:rFonts w:hint="eastAsia"/>
                <w:sz w:val="20"/>
                <w:szCs w:val="20"/>
              </w:rPr>
              <w:t>0.1</w:t>
            </w:r>
            <w:r>
              <w:rPr>
                <w:rFonts w:hint="eastAsia"/>
                <w:sz w:val="20"/>
                <w:szCs w:val="20"/>
              </w:rPr>
              <w:t>秒</w:t>
            </w:r>
            <w:r>
              <w:rPr>
                <w:rFonts w:hint="eastAsia"/>
                <w:sz w:val="20"/>
                <w:szCs w:val="20"/>
              </w:rPr>
              <w:t>/</w:t>
            </w:r>
            <w:r>
              <w:rPr>
                <w:rFonts w:hint="eastAsia"/>
                <w:sz w:val="20"/>
                <w:szCs w:val="20"/>
              </w:rPr>
              <w:t>次</w:t>
            </w:r>
            <w:r>
              <w:rPr>
                <w:rFonts w:hint="eastAsia"/>
                <w:sz w:val="20"/>
                <w:szCs w:val="20"/>
              </w:rPr>
              <w:t xml:space="preserve">  </w:t>
            </w:r>
            <w:r>
              <w:rPr>
                <w:rFonts w:hint="eastAsia"/>
                <w:sz w:val="20"/>
                <w:szCs w:val="20"/>
              </w:rPr>
              <w:t>（</w:t>
            </w:r>
            <w:r>
              <w:rPr>
                <w:rFonts w:hint="eastAsia"/>
                <w:sz w:val="20"/>
                <w:szCs w:val="20"/>
              </w:rPr>
              <w:t>5</w:t>
            </w:r>
            <w:r>
              <w:rPr>
                <w:rFonts w:hint="eastAsia"/>
                <w:sz w:val="20"/>
                <w:szCs w:val="20"/>
              </w:rPr>
              <w:t>）计费精度：</w:t>
            </w:r>
            <w:r>
              <w:rPr>
                <w:rFonts w:hint="eastAsia"/>
                <w:sz w:val="20"/>
                <w:szCs w:val="20"/>
              </w:rPr>
              <w:t>0.01</w:t>
            </w:r>
            <w:r>
              <w:rPr>
                <w:rFonts w:hint="eastAsia"/>
                <w:sz w:val="20"/>
                <w:szCs w:val="20"/>
              </w:rPr>
              <w:t>元</w:t>
            </w:r>
            <w:r>
              <w:rPr>
                <w:rFonts w:hint="eastAsia"/>
                <w:sz w:val="20"/>
                <w:szCs w:val="20"/>
              </w:rPr>
              <w:t xml:space="preserve">    </w:t>
            </w:r>
            <w:r>
              <w:rPr>
                <w:rFonts w:hint="eastAsia"/>
                <w:sz w:val="20"/>
                <w:szCs w:val="20"/>
              </w:rPr>
              <w:t>（</w:t>
            </w:r>
            <w:r>
              <w:rPr>
                <w:rFonts w:hint="eastAsia"/>
                <w:sz w:val="20"/>
                <w:szCs w:val="20"/>
              </w:rPr>
              <w:t>6</w:t>
            </w:r>
            <w:r>
              <w:rPr>
                <w:rFonts w:hint="eastAsia"/>
                <w:sz w:val="20"/>
                <w:szCs w:val="20"/>
              </w:rPr>
              <w:t>）计时精度：</w:t>
            </w:r>
            <w:r>
              <w:rPr>
                <w:rFonts w:hint="eastAsia"/>
                <w:sz w:val="20"/>
                <w:szCs w:val="20"/>
              </w:rPr>
              <w:t>1</w:t>
            </w:r>
            <w:r>
              <w:rPr>
                <w:rFonts w:hint="eastAsia"/>
                <w:sz w:val="20"/>
                <w:szCs w:val="20"/>
              </w:rPr>
              <w:t>秒</w:t>
            </w:r>
            <w:r>
              <w:rPr>
                <w:rFonts w:hint="eastAsia"/>
                <w:sz w:val="20"/>
                <w:szCs w:val="20"/>
              </w:rPr>
              <w:t xml:space="preserve">       </w:t>
            </w:r>
            <w:r>
              <w:rPr>
                <w:rFonts w:hint="eastAsia"/>
                <w:sz w:val="20"/>
                <w:szCs w:val="20"/>
              </w:rPr>
              <w:t>（</w:t>
            </w:r>
            <w:r>
              <w:rPr>
                <w:rFonts w:hint="eastAsia"/>
                <w:sz w:val="20"/>
                <w:szCs w:val="20"/>
              </w:rPr>
              <w:t>7</w:t>
            </w:r>
            <w:r>
              <w:rPr>
                <w:rFonts w:hint="eastAsia"/>
                <w:sz w:val="20"/>
                <w:szCs w:val="20"/>
              </w:rPr>
              <w:t>）计量精度：小于</w:t>
            </w:r>
            <w:r>
              <w:rPr>
                <w:rFonts w:hint="eastAsia"/>
                <w:sz w:val="20"/>
                <w:szCs w:val="20"/>
              </w:rPr>
              <w:t>90</w:t>
            </w:r>
            <w:r>
              <w:rPr>
                <w:rFonts w:hint="eastAsia"/>
                <w:sz w:val="20"/>
                <w:szCs w:val="20"/>
              </w:rPr>
              <w:t>毫升</w:t>
            </w:r>
            <w:r>
              <w:rPr>
                <w:rFonts w:hint="eastAsia"/>
                <w:sz w:val="20"/>
                <w:szCs w:val="20"/>
              </w:rPr>
              <w:t xml:space="preserve">                     </w:t>
            </w:r>
            <w:r>
              <w:rPr>
                <w:rFonts w:hint="eastAsia"/>
                <w:sz w:val="20"/>
                <w:szCs w:val="20"/>
              </w:rPr>
              <w:t>（</w:t>
            </w:r>
            <w:r>
              <w:rPr>
                <w:rFonts w:hint="eastAsia"/>
                <w:sz w:val="20"/>
                <w:szCs w:val="20"/>
              </w:rPr>
              <w:t>8</w:t>
            </w:r>
            <w:r>
              <w:rPr>
                <w:rFonts w:hint="eastAsia"/>
                <w:sz w:val="20"/>
                <w:szCs w:val="20"/>
              </w:rPr>
              <w:t>）</w:t>
            </w:r>
            <w:proofErr w:type="gramStart"/>
            <w:r>
              <w:rPr>
                <w:rFonts w:hint="eastAsia"/>
                <w:sz w:val="20"/>
                <w:szCs w:val="20"/>
              </w:rPr>
              <w:t>扣费模式</w:t>
            </w:r>
            <w:proofErr w:type="gramEnd"/>
            <w:r>
              <w:rPr>
                <w:rFonts w:hint="eastAsia"/>
                <w:sz w:val="20"/>
                <w:szCs w:val="20"/>
              </w:rPr>
              <w:t>：计时、计量、费率参数可设置，温控</w:t>
            </w:r>
            <w:proofErr w:type="gramStart"/>
            <w:r>
              <w:rPr>
                <w:rFonts w:hint="eastAsia"/>
                <w:sz w:val="20"/>
                <w:szCs w:val="20"/>
              </w:rPr>
              <w:t>扣费模式</w:t>
            </w:r>
            <w:proofErr w:type="gramEnd"/>
            <w:r>
              <w:rPr>
                <w:rFonts w:hint="eastAsia"/>
                <w:sz w:val="20"/>
                <w:szCs w:val="20"/>
              </w:rPr>
              <w:t xml:space="preserve">                   </w:t>
            </w:r>
            <w:r>
              <w:rPr>
                <w:rFonts w:hint="eastAsia"/>
                <w:sz w:val="20"/>
                <w:szCs w:val="20"/>
              </w:rPr>
              <w:t>（</w:t>
            </w:r>
            <w:r>
              <w:rPr>
                <w:rFonts w:hint="eastAsia"/>
                <w:sz w:val="20"/>
                <w:szCs w:val="20"/>
              </w:rPr>
              <w:t>9</w:t>
            </w:r>
            <w:r>
              <w:rPr>
                <w:rFonts w:hint="eastAsia"/>
                <w:sz w:val="20"/>
                <w:szCs w:val="20"/>
              </w:rPr>
              <w:t>）存储记录：</w:t>
            </w:r>
            <w:r>
              <w:rPr>
                <w:rFonts w:hint="eastAsia"/>
                <w:sz w:val="20"/>
                <w:szCs w:val="20"/>
              </w:rPr>
              <w:t>30000</w:t>
            </w:r>
            <w:r>
              <w:rPr>
                <w:rFonts w:hint="eastAsia"/>
                <w:sz w:val="20"/>
                <w:szCs w:val="20"/>
              </w:rPr>
              <w:t>条</w:t>
            </w:r>
            <w:r>
              <w:rPr>
                <w:rFonts w:hint="eastAsia"/>
                <w:sz w:val="20"/>
                <w:szCs w:val="20"/>
              </w:rPr>
              <w:t xml:space="preserve">        </w:t>
            </w:r>
            <w:r>
              <w:rPr>
                <w:rFonts w:hint="eastAsia"/>
                <w:sz w:val="20"/>
                <w:szCs w:val="20"/>
              </w:rPr>
              <w:t>（</w:t>
            </w:r>
            <w:r>
              <w:rPr>
                <w:rFonts w:hint="eastAsia"/>
                <w:sz w:val="20"/>
                <w:szCs w:val="20"/>
              </w:rPr>
              <w:t>10</w:t>
            </w:r>
            <w:r>
              <w:rPr>
                <w:rFonts w:hint="eastAsia"/>
                <w:sz w:val="20"/>
                <w:szCs w:val="20"/>
              </w:rPr>
              <w:t>）数据保存：</w:t>
            </w:r>
            <w:r>
              <w:rPr>
                <w:rFonts w:hint="eastAsia"/>
                <w:sz w:val="20"/>
                <w:szCs w:val="20"/>
              </w:rPr>
              <w:t>FLASH</w:t>
            </w:r>
            <w:r>
              <w:rPr>
                <w:rFonts w:hint="eastAsia"/>
                <w:sz w:val="20"/>
                <w:szCs w:val="20"/>
              </w:rPr>
              <w:t>保存数据，掉电不丢失</w:t>
            </w:r>
            <w:r>
              <w:rPr>
                <w:rFonts w:hint="eastAsia"/>
                <w:sz w:val="20"/>
                <w:szCs w:val="20"/>
              </w:rPr>
              <w:t xml:space="preserve">         </w:t>
            </w:r>
            <w:r>
              <w:rPr>
                <w:rFonts w:hint="eastAsia"/>
                <w:sz w:val="20"/>
                <w:szCs w:val="20"/>
              </w:rPr>
              <w:t>（</w:t>
            </w:r>
            <w:r>
              <w:rPr>
                <w:rFonts w:hint="eastAsia"/>
                <w:sz w:val="20"/>
                <w:szCs w:val="20"/>
              </w:rPr>
              <w:t>11</w:t>
            </w:r>
            <w:r>
              <w:rPr>
                <w:rFonts w:hint="eastAsia"/>
                <w:sz w:val="20"/>
                <w:szCs w:val="20"/>
              </w:rPr>
              <w:t>）显示：</w:t>
            </w:r>
            <w:r>
              <w:rPr>
                <w:rFonts w:hint="eastAsia"/>
                <w:sz w:val="20"/>
                <w:szCs w:val="20"/>
              </w:rPr>
              <w:t>5</w:t>
            </w:r>
            <w:r>
              <w:rPr>
                <w:rFonts w:hint="eastAsia"/>
                <w:sz w:val="20"/>
                <w:szCs w:val="20"/>
              </w:rPr>
              <w:t>位数码</w:t>
            </w:r>
            <w:proofErr w:type="gramStart"/>
            <w:r>
              <w:rPr>
                <w:rFonts w:hint="eastAsia"/>
                <w:sz w:val="20"/>
                <w:szCs w:val="20"/>
              </w:rPr>
              <w:t>管显示</w:t>
            </w:r>
            <w:proofErr w:type="gramEnd"/>
            <w:r>
              <w:rPr>
                <w:rFonts w:hint="eastAsia"/>
                <w:sz w:val="20"/>
                <w:szCs w:val="20"/>
              </w:rPr>
              <w:t xml:space="preserve">                    </w:t>
            </w:r>
            <w:r>
              <w:rPr>
                <w:rFonts w:hint="eastAsia"/>
                <w:sz w:val="20"/>
                <w:szCs w:val="20"/>
              </w:rPr>
              <w:t>（</w:t>
            </w:r>
            <w:r>
              <w:rPr>
                <w:rFonts w:hint="eastAsia"/>
                <w:sz w:val="20"/>
                <w:szCs w:val="20"/>
              </w:rPr>
              <w:t>12</w:t>
            </w:r>
            <w:r>
              <w:rPr>
                <w:rFonts w:hint="eastAsia"/>
                <w:sz w:val="20"/>
                <w:szCs w:val="20"/>
              </w:rPr>
              <w:t>）工作电压：</w:t>
            </w:r>
            <w:r>
              <w:rPr>
                <w:rFonts w:hint="eastAsia"/>
                <w:sz w:val="20"/>
                <w:szCs w:val="20"/>
              </w:rPr>
              <w:t>DC12V</w:t>
            </w:r>
            <w:r>
              <w:rPr>
                <w:rFonts w:hint="eastAsia"/>
                <w:sz w:val="20"/>
                <w:szCs w:val="20"/>
              </w:rPr>
              <w:br/>
            </w:r>
            <w:r>
              <w:rPr>
                <w:rFonts w:hint="eastAsia"/>
                <w:sz w:val="20"/>
                <w:szCs w:val="20"/>
              </w:rPr>
              <w:t>（</w:t>
            </w:r>
            <w:r>
              <w:rPr>
                <w:rFonts w:hint="eastAsia"/>
                <w:sz w:val="20"/>
                <w:szCs w:val="20"/>
              </w:rPr>
              <w:t>13</w:t>
            </w:r>
            <w:r>
              <w:rPr>
                <w:rFonts w:hint="eastAsia"/>
                <w:sz w:val="20"/>
                <w:szCs w:val="20"/>
              </w:rPr>
              <w:t>）功</w:t>
            </w:r>
            <w:r>
              <w:rPr>
                <w:rFonts w:hint="eastAsia"/>
                <w:sz w:val="20"/>
                <w:szCs w:val="20"/>
              </w:rPr>
              <w:t xml:space="preserve"> </w:t>
            </w:r>
            <w:r>
              <w:rPr>
                <w:rFonts w:hint="eastAsia"/>
                <w:sz w:val="20"/>
                <w:szCs w:val="20"/>
              </w:rPr>
              <w:t>耗：小于</w:t>
            </w:r>
            <w:r>
              <w:rPr>
                <w:rFonts w:hint="eastAsia"/>
                <w:sz w:val="20"/>
                <w:szCs w:val="20"/>
              </w:rPr>
              <w:t>1.5W</w:t>
            </w:r>
            <w:r>
              <w:rPr>
                <w:rFonts w:hint="eastAsia"/>
                <w:sz w:val="20"/>
                <w:szCs w:val="20"/>
              </w:rPr>
              <w:br/>
            </w:r>
            <w:r>
              <w:rPr>
                <w:rFonts w:hint="eastAsia"/>
                <w:sz w:val="20"/>
                <w:szCs w:val="20"/>
              </w:rPr>
              <w:t>（</w:t>
            </w:r>
            <w:r>
              <w:rPr>
                <w:rFonts w:hint="eastAsia"/>
                <w:sz w:val="20"/>
                <w:szCs w:val="20"/>
              </w:rPr>
              <w:t>14</w:t>
            </w:r>
            <w:r>
              <w:rPr>
                <w:rFonts w:hint="eastAsia"/>
                <w:sz w:val="20"/>
                <w:szCs w:val="20"/>
              </w:rPr>
              <w:t>）通讯方式：</w:t>
            </w:r>
            <w:r>
              <w:rPr>
                <w:rFonts w:hint="eastAsia"/>
                <w:sz w:val="20"/>
                <w:szCs w:val="20"/>
              </w:rPr>
              <w:t>RS-485</w:t>
            </w:r>
            <w:r>
              <w:rPr>
                <w:rFonts w:hint="eastAsia"/>
                <w:sz w:val="20"/>
                <w:szCs w:val="20"/>
              </w:rPr>
              <w:t>（联网型）</w:t>
            </w:r>
            <w:r>
              <w:rPr>
                <w:rFonts w:hint="eastAsia"/>
                <w:sz w:val="20"/>
                <w:szCs w:val="20"/>
              </w:rPr>
              <w:br/>
            </w:r>
            <w:r>
              <w:rPr>
                <w:rFonts w:hint="eastAsia"/>
                <w:sz w:val="20"/>
                <w:szCs w:val="20"/>
              </w:rPr>
              <w:t>（</w:t>
            </w:r>
            <w:r>
              <w:rPr>
                <w:rFonts w:hint="eastAsia"/>
                <w:sz w:val="20"/>
                <w:szCs w:val="20"/>
              </w:rPr>
              <w:t>15</w:t>
            </w:r>
            <w:r>
              <w:rPr>
                <w:rFonts w:hint="eastAsia"/>
                <w:sz w:val="20"/>
                <w:szCs w:val="20"/>
              </w:rPr>
              <w:t>）输出控制方式：继电器输出控制电磁阀（</w:t>
            </w:r>
            <w:r>
              <w:rPr>
                <w:rFonts w:hint="eastAsia"/>
                <w:sz w:val="20"/>
                <w:szCs w:val="20"/>
              </w:rPr>
              <w:t>12V/0.4A</w:t>
            </w:r>
            <w:r>
              <w:rPr>
                <w:rFonts w:hint="eastAsia"/>
                <w:sz w:val="20"/>
                <w:szCs w:val="20"/>
              </w:rPr>
              <w:t>）</w:t>
            </w:r>
            <w:r>
              <w:rPr>
                <w:rFonts w:hint="eastAsia"/>
                <w:sz w:val="20"/>
                <w:szCs w:val="20"/>
              </w:rPr>
              <w:br/>
            </w:r>
            <w:r>
              <w:rPr>
                <w:rFonts w:hint="eastAsia"/>
                <w:sz w:val="20"/>
                <w:szCs w:val="20"/>
              </w:rPr>
              <w:t>（</w:t>
            </w:r>
            <w:r>
              <w:rPr>
                <w:rFonts w:hint="eastAsia"/>
                <w:sz w:val="20"/>
                <w:szCs w:val="20"/>
              </w:rPr>
              <w:t>16</w:t>
            </w:r>
            <w:r>
              <w:rPr>
                <w:rFonts w:hint="eastAsia"/>
                <w:sz w:val="20"/>
                <w:szCs w:val="20"/>
              </w:rPr>
              <w:t>）开关控制方式：红外控制</w:t>
            </w:r>
            <w:r>
              <w:rPr>
                <w:rFonts w:hint="eastAsia"/>
                <w:sz w:val="20"/>
                <w:szCs w:val="20"/>
              </w:rPr>
              <w:t xml:space="preserve"> </w:t>
            </w:r>
            <w:r>
              <w:rPr>
                <w:rFonts w:hint="eastAsia"/>
                <w:sz w:val="20"/>
                <w:szCs w:val="20"/>
              </w:rPr>
              <w:t>环境温度：</w:t>
            </w:r>
            <w:r>
              <w:rPr>
                <w:rFonts w:hint="eastAsia"/>
                <w:sz w:val="20"/>
                <w:szCs w:val="20"/>
              </w:rPr>
              <w:t>-10</w:t>
            </w:r>
            <w:r>
              <w:rPr>
                <w:rFonts w:hint="eastAsia"/>
                <w:sz w:val="20"/>
                <w:szCs w:val="20"/>
              </w:rPr>
              <w:t>～</w:t>
            </w:r>
            <w:r>
              <w:rPr>
                <w:rFonts w:hint="eastAsia"/>
                <w:sz w:val="20"/>
                <w:szCs w:val="20"/>
              </w:rPr>
              <w:t xml:space="preserve"> +70</w:t>
            </w:r>
            <w:r>
              <w:rPr>
                <w:rFonts w:hint="eastAsia"/>
                <w:sz w:val="20"/>
                <w:szCs w:val="20"/>
              </w:rPr>
              <w:t>℃</w:t>
            </w:r>
            <w:r>
              <w:rPr>
                <w:rFonts w:hint="eastAsia"/>
                <w:sz w:val="20"/>
                <w:szCs w:val="20"/>
              </w:rPr>
              <w:t xml:space="preserve"> </w:t>
            </w:r>
            <w:r>
              <w:rPr>
                <w:rFonts w:hint="eastAsia"/>
                <w:sz w:val="20"/>
                <w:szCs w:val="20"/>
              </w:rPr>
              <w:t>适用水温：</w:t>
            </w:r>
            <w:r>
              <w:rPr>
                <w:rFonts w:hint="eastAsia"/>
                <w:sz w:val="20"/>
                <w:szCs w:val="20"/>
              </w:rPr>
              <w:t>0.1</w:t>
            </w:r>
            <w:r>
              <w:rPr>
                <w:rFonts w:hint="eastAsia"/>
                <w:sz w:val="20"/>
                <w:szCs w:val="20"/>
              </w:rPr>
              <w:t>～</w:t>
            </w:r>
            <w:r>
              <w:rPr>
                <w:rFonts w:hint="eastAsia"/>
                <w:sz w:val="20"/>
                <w:szCs w:val="20"/>
              </w:rPr>
              <w:t xml:space="preserve"> +90</w:t>
            </w:r>
            <w:r>
              <w:rPr>
                <w:rFonts w:hint="eastAsia"/>
                <w:sz w:val="20"/>
                <w:szCs w:val="20"/>
              </w:rPr>
              <w:t>℃</w:t>
            </w:r>
            <w:r>
              <w:rPr>
                <w:rFonts w:hint="eastAsia"/>
                <w:sz w:val="20"/>
                <w:szCs w:val="20"/>
              </w:rPr>
              <w:br/>
            </w:r>
            <w:r>
              <w:rPr>
                <w:rFonts w:hint="eastAsia"/>
                <w:sz w:val="20"/>
                <w:szCs w:val="20"/>
              </w:rPr>
              <w:t>环境湿度：</w:t>
            </w:r>
            <w:r>
              <w:rPr>
                <w:rFonts w:hint="eastAsia"/>
                <w:sz w:val="20"/>
                <w:szCs w:val="20"/>
              </w:rPr>
              <w:t>10%</w:t>
            </w:r>
            <w:r>
              <w:rPr>
                <w:rFonts w:hint="eastAsia"/>
                <w:sz w:val="20"/>
                <w:szCs w:val="20"/>
              </w:rPr>
              <w:t>～</w:t>
            </w:r>
            <w:r>
              <w:rPr>
                <w:rFonts w:hint="eastAsia"/>
                <w:sz w:val="20"/>
                <w:szCs w:val="20"/>
              </w:rPr>
              <w:t>90%</w:t>
            </w:r>
            <w:r>
              <w:rPr>
                <w:rFonts w:hint="eastAsia"/>
                <w:sz w:val="20"/>
                <w:szCs w:val="20"/>
              </w:rPr>
              <w:br/>
            </w:r>
            <w:r>
              <w:rPr>
                <w:rFonts w:hint="eastAsia"/>
                <w:sz w:val="20"/>
                <w:szCs w:val="20"/>
              </w:rPr>
              <w:t>（</w:t>
            </w:r>
            <w:r>
              <w:rPr>
                <w:rFonts w:hint="eastAsia"/>
                <w:sz w:val="20"/>
                <w:szCs w:val="20"/>
              </w:rPr>
              <w:t>17</w:t>
            </w:r>
            <w:r>
              <w:rPr>
                <w:rFonts w:hint="eastAsia"/>
                <w:sz w:val="20"/>
                <w:szCs w:val="20"/>
              </w:rPr>
              <w:t>）支持新升级的</w:t>
            </w:r>
            <w:r>
              <w:rPr>
                <w:rFonts w:hint="eastAsia"/>
                <w:sz w:val="20"/>
                <w:szCs w:val="20"/>
              </w:rPr>
              <w:t>CPU</w:t>
            </w:r>
            <w:r>
              <w:rPr>
                <w:rFonts w:hint="eastAsia"/>
                <w:sz w:val="20"/>
                <w:szCs w:val="20"/>
              </w:rPr>
              <w:t>校园卡</w:t>
            </w:r>
            <w:r>
              <w:rPr>
                <w:rFonts w:hint="eastAsia"/>
                <w:sz w:val="20"/>
                <w:szCs w:val="20"/>
              </w:rPr>
              <w:t xml:space="preserve">        ( 18)</w:t>
            </w:r>
            <w:r>
              <w:rPr>
                <w:rFonts w:hint="eastAsia"/>
                <w:sz w:val="20"/>
                <w:szCs w:val="20"/>
              </w:rPr>
              <w:t>与学校原有</w:t>
            </w:r>
            <w:proofErr w:type="gramStart"/>
            <w:r>
              <w:rPr>
                <w:rFonts w:hint="eastAsia"/>
                <w:sz w:val="20"/>
                <w:szCs w:val="20"/>
              </w:rPr>
              <w:t>一</w:t>
            </w:r>
            <w:proofErr w:type="gramEnd"/>
            <w:r>
              <w:rPr>
                <w:rFonts w:hint="eastAsia"/>
                <w:sz w:val="20"/>
                <w:szCs w:val="20"/>
              </w:rPr>
              <w:t>卡通配套使用，网</w:t>
            </w:r>
            <w:r>
              <w:rPr>
                <w:rFonts w:hint="eastAsia"/>
                <w:sz w:val="20"/>
                <w:szCs w:val="20"/>
              </w:rPr>
              <w:lastRenderedPageBreak/>
              <w:t>络线路由学校相关部门提供到位</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台</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6</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0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030804024</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冷热</w:t>
            </w:r>
            <w:proofErr w:type="gramStart"/>
            <w:r>
              <w:rPr>
                <w:rFonts w:hint="eastAsia"/>
                <w:szCs w:val="21"/>
              </w:rPr>
              <w:t>混合器</w:t>
            </w:r>
            <w:proofErr w:type="gramEnd"/>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1</w:t>
            </w:r>
            <w:r>
              <w:rPr>
                <w:rFonts w:hint="eastAsia"/>
                <w:szCs w:val="21"/>
              </w:rPr>
              <w:t>、</w:t>
            </w:r>
            <w:r>
              <w:rPr>
                <w:rFonts w:hint="eastAsia"/>
                <w:szCs w:val="21"/>
              </w:rPr>
              <w:t>DN-15                  2</w:t>
            </w:r>
            <w:r>
              <w:rPr>
                <w:rFonts w:hint="eastAsia"/>
                <w:szCs w:val="21"/>
              </w:rPr>
              <w:t>、冷热自由调节淋浴</w:t>
            </w:r>
            <w:r>
              <w:rPr>
                <w:rFonts w:hint="eastAsia"/>
                <w:szCs w:val="21"/>
              </w:rPr>
              <w:t xml:space="preserve">      3</w:t>
            </w:r>
            <w:r>
              <w:rPr>
                <w:rFonts w:hint="eastAsia"/>
                <w:szCs w:val="21"/>
              </w:rPr>
              <w:t>、</w:t>
            </w:r>
            <w:r>
              <w:rPr>
                <w:rFonts w:ascii="Calibri" w:hAnsi="Calibri" w:cs="Calibri"/>
                <w:szCs w:val="21"/>
              </w:rPr>
              <w:t>304#</w:t>
            </w:r>
            <w:r>
              <w:rPr>
                <w:rFonts w:hint="eastAsia"/>
                <w:szCs w:val="21"/>
              </w:rPr>
              <w:t>不锈钢立式固定喷淋花洒</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 xml:space="preserve">　</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 xml:space="preserve">　</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70"/>
          <w:jc w:val="center"/>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37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b/>
                <w:bCs/>
                <w:sz w:val="28"/>
                <w:szCs w:val="28"/>
              </w:rPr>
            </w:pPr>
          </w:p>
        </w:tc>
      </w:tr>
      <w:tr w:rsidR="00F716E0" w:rsidTr="002B76F1">
        <w:trPr>
          <w:trHeight w:val="28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b/>
                <w:bCs/>
                <w:sz w:val="24"/>
                <w:szCs w:val="24"/>
              </w:rPr>
            </w:pPr>
            <w:r>
              <w:rPr>
                <w:rFonts w:hint="eastAsia"/>
                <w:b/>
                <w:bCs/>
              </w:rPr>
              <w:t>工程名称</w:t>
            </w:r>
            <w:r>
              <w:rPr>
                <w:rFonts w:hint="eastAsia"/>
                <w:b/>
                <w:bCs/>
              </w:rPr>
              <w:t>:</w:t>
            </w:r>
            <w:r>
              <w:rPr>
                <w:rFonts w:hint="eastAsia"/>
                <w:b/>
                <w:bCs/>
              </w:rPr>
              <w:t>深圳大学游泳池热水系统改造工程</w:t>
            </w:r>
            <w:r>
              <w:rPr>
                <w:rFonts w:hint="eastAsia"/>
                <w:b/>
                <w:bCs/>
              </w:rPr>
              <w:t xml:space="preserve">                    </w:t>
            </w:r>
            <w:r>
              <w:rPr>
                <w:rFonts w:hint="eastAsia"/>
                <w:b/>
                <w:bCs/>
              </w:rPr>
              <w:t>第</w:t>
            </w:r>
            <w:r>
              <w:rPr>
                <w:rFonts w:hint="eastAsia"/>
                <w:b/>
                <w:bCs/>
              </w:rPr>
              <w:t>1</w:t>
            </w:r>
            <w:r>
              <w:rPr>
                <w:rFonts w:hint="eastAsia"/>
                <w:b/>
                <w:bCs/>
              </w:rPr>
              <w:t>页，共</w:t>
            </w:r>
            <w:r>
              <w:rPr>
                <w:rFonts w:hint="eastAsia"/>
                <w:b/>
                <w:bCs/>
              </w:rPr>
              <w:t>3</w:t>
            </w:r>
            <w:r>
              <w:rPr>
                <w:rFonts w:hint="eastAsia"/>
                <w:b/>
                <w:bCs/>
              </w:rPr>
              <w:t>页</w:t>
            </w:r>
          </w:p>
        </w:tc>
      </w:tr>
      <w:tr w:rsidR="002B76F1" w:rsidTr="002B76F1">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序号</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子目编号</w:t>
            </w:r>
            <w:r>
              <w:rPr>
                <w:rFonts w:hint="eastAsia"/>
                <w:color w:val="000000"/>
                <w:sz w:val="22"/>
              </w:rPr>
              <w:t xml:space="preserve"> </w:t>
            </w:r>
          </w:p>
        </w:tc>
        <w:tc>
          <w:tcPr>
            <w:tcW w:w="182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子目名称</w:t>
            </w:r>
          </w:p>
        </w:tc>
        <w:tc>
          <w:tcPr>
            <w:tcW w:w="1990"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项目特征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单位</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工程量</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综合单价</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合价</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182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分部工程</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351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030108001001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空气源热泵热水机组</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）产水量</w:t>
            </w:r>
            <w:r>
              <w:rPr>
                <w:rFonts w:hint="eastAsia"/>
                <w:color w:val="000000"/>
                <w:sz w:val="22"/>
              </w:rPr>
              <w:t>410</w:t>
            </w:r>
            <w:r>
              <w:rPr>
                <w:rFonts w:hint="eastAsia"/>
                <w:color w:val="000000"/>
                <w:sz w:val="22"/>
              </w:rPr>
              <w:t>升</w:t>
            </w:r>
            <w:r>
              <w:rPr>
                <w:rFonts w:hint="eastAsia"/>
                <w:color w:val="000000"/>
                <w:sz w:val="22"/>
              </w:rPr>
              <w:t>/</w:t>
            </w:r>
            <w:r>
              <w:rPr>
                <w:rFonts w:hint="eastAsia"/>
                <w:color w:val="000000"/>
                <w:sz w:val="22"/>
              </w:rPr>
              <w:t>小时，循环式水流量</w:t>
            </w:r>
            <w:r>
              <w:rPr>
                <w:rFonts w:hint="eastAsia"/>
                <w:color w:val="000000"/>
                <w:sz w:val="22"/>
              </w:rPr>
              <w:t>3.2</w:t>
            </w:r>
            <w:r>
              <w:rPr>
                <w:rFonts w:hint="eastAsia"/>
                <w:color w:val="000000"/>
                <w:sz w:val="22"/>
              </w:rPr>
              <w:t>立方</w:t>
            </w:r>
            <w:r>
              <w:rPr>
                <w:rFonts w:hint="eastAsia"/>
                <w:color w:val="000000"/>
                <w:sz w:val="22"/>
              </w:rPr>
              <w:t>/</w:t>
            </w:r>
            <w:r>
              <w:rPr>
                <w:rFonts w:hint="eastAsia"/>
                <w:color w:val="000000"/>
                <w:sz w:val="22"/>
              </w:rPr>
              <w:t>小时</w:t>
            </w:r>
            <w:r>
              <w:rPr>
                <w:rFonts w:hint="eastAsia"/>
                <w:color w:val="000000"/>
                <w:sz w:val="22"/>
              </w:rPr>
              <w:t xml:space="preserve">                     </w:t>
            </w:r>
            <w:r>
              <w:rPr>
                <w:rFonts w:hint="eastAsia"/>
                <w:color w:val="000000"/>
                <w:sz w:val="22"/>
              </w:rPr>
              <w:t>（</w:t>
            </w:r>
            <w:r>
              <w:rPr>
                <w:rFonts w:hint="eastAsia"/>
                <w:color w:val="000000"/>
                <w:sz w:val="22"/>
              </w:rPr>
              <w:t>2</w:t>
            </w:r>
            <w:r>
              <w:rPr>
                <w:rFonts w:hint="eastAsia"/>
                <w:color w:val="000000"/>
                <w:sz w:val="22"/>
              </w:rPr>
              <w:t>）制热量</w:t>
            </w:r>
            <w:r>
              <w:rPr>
                <w:rFonts w:hint="eastAsia"/>
                <w:color w:val="000000"/>
                <w:sz w:val="22"/>
              </w:rPr>
              <w:t xml:space="preserve">19.2kw      </w:t>
            </w:r>
            <w:r>
              <w:rPr>
                <w:rFonts w:hint="eastAsia"/>
                <w:color w:val="000000"/>
                <w:sz w:val="22"/>
              </w:rPr>
              <w:t>（</w:t>
            </w:r>
            <w:r>
              <w:rPr>
                <w:rFonts w:hint="eastAsia"/>
                <w:color w:val="000000"/>
                <w:sz w:val="22"/>
              </w:rPr>
              <w:t>3</w:t>
            </w:r>
            <w:r>
              <w:rPr>
                <w:rFonts w:hint="eastAsia"/>
                <w:color w:val="000000"/>
                <w:sz w:val="22"/>
              </w:rPr>
              <w:t>）机组输入功率</w:t>
            </w:r>
            <w:r>
              <w:rPr>
                <w:rFonts w:hint="eastAsia"/>
                <w:color w:val="000000"/>
                <w:sz w:val="22"/>
              </w:rPr>
              <w:t xml:space="preserve">4.31kw          </w:t>
            </w:r>
            <w:r>
              <w:rPr>
                <w:rFonts w:hint="eastAsia"/>
                <w:color w:val="000000"/>
                <w:sz w:val="22"/>
              </w:rPr>
              <w:t>（</w:t>
            </w:r>
            <w:r>
              <w:rPr>
                <w:rFonts w:hint="eastAsia"/>
                <w:color w:val="000000"/>
                <w:sz w:val="22"/>
              </w:rPr>
              <w:t>4</w:t>
            </w:r>
            <w:r>
              <w:rPr>
                <w:rFonts w:hint="eastAsia"/>
                <w:color w:val="000000"/>
                <w:sz w:val="22"/>
              </w:rPr>
              <w:t>）电源</w:t>
            </w:r>
            <w:r>
              <w:rPr>
                <w:rFonts w:hint="eastAsia"/>
                <w:color w:val="000000"/>
                <w:sz w:val="22"/>
              </w:rPr>
              <w:t xml:space="preserve">380v/3n/50hz     </w:t>
            </w:r>
            <w:r>
              <w:rPr>
                <w:rFonts w:hint="eastAsia"/>
                <w:color w:val="000000"/>
                <w:sz w:val="22"/>
              </w:rPr>
              <w:t>（</w:t>
            </w:r>
            <w:r>
              <w:rPr>
                <w:rFonts w:hint="eastAsia"/>
                <w:color w:val="000000"/>
                <w:sz w:val="22"/>
              </w:rPr>
              <w:t>5</w:t>
            </w:r>
            <w:r>
              <w:rPr>
                <w:rFonts w:hint="eastAsia"/>
                <w:color w:val="000000"/>
                <w:sz w:val="22"/>
              </w:rPr>
              <w:t>）性能系数（</w:t>
            </w:r>
            <w:r>
              <w:rPr>
                <w:rFonts w:hint="eastAsia"/>
                <w:color w:val="000000"/>
                <w:sz w:val="22"/>
              </w:rPr>
              <w:t>COP</w:t>
            </w:r>
            <w:r>
              <w:rPr>
                <w:rFonts w:hint="eastAsia"/>
                <w:color w:val="000000"/>
                <w:sz w:val="22"/>
              </w:rPr>
              <w:t>）</w:t>
            </w:r>
            <w:r>
              <w:rPr>
                <w:rFonts w:hint="eastAsia"/>
                <w:color w:val="000000"/>
                <w:sz w:val="22"/>
              </w:rPr>
              <w:t xml:space="preserve">4.45            </w:t>
            </w:r>
            <w:r>
              <w:rPr>
                <w:rFonts w:hint="eastAsia"/>
                <w:color w:val="000000"/>
                <w:sz w:val="22"/>
              </w:rPr>
              <w:t>（</w:t>
            </w:r>
            <w:r>
              <w:rPr>
                <w:rFonts w:hint="eastAsia"/>
                <w:color w:val="000000"/>
                <w:sz w:val="22"/>
              </w:rPr>
              <w:t>6</w:t>
            </w:r>
            <w:r>
              <w:rPr>
                <w:rFonts w:hint="eastAsia"/>
                <w:color w:val="000000"/>
                <w:sz w:val="22"/>
              </w:rPr>
              <w:t>）最高出水温度</w:t>
            </w:r>
            <w:r>
              <w:rPr>
                <w:rFonts w:hint="eastAsia"/>
                <w:color w:val="000000"/>
                <w:sz w:val="22"/>
              </w:rPr>
              <w:t>55</w:t>
            </w:r>
            <w:r>
              <w:rPr>
                <w:rFonts w:hint="eastAsia"/>
                <w:color w:val="000000"/>
                <w:sz w:val="22"/>
              </w:rPr>
              <w:t>度</w:t>
            </w:r>
            <w:r>
              <w:rPr>
                <w:rFonts w:hint="eastAsia"/>
                <w:color w:val="000000"/>
                <w:sz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459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030804014001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保温热水箱制作安装</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）总容量</w:t>
            </w:r>
            <w:r>
              <w:rPr>
                <w:rFonts w:hint="eastAsia"/>
                <w:color w:val="000000"/>
                <w:sz w:val="22"/>
              </w:rPr>
              <w:t xml:space="preserve">10T       </w:t>
            </w:r>
            <w:r>
              <w:rPr>
                <w:rFonts w:hint="eastAsia"/>
                <w:color w:val="000000"/>
                <w:sz w:val="22"/>
              </w:rPr>
              <w:t>（</w:t>
            </w:r>
            <w:r>
              <w:rPr>
                <w:rFonts w:hint="eastAsia"/>
                <w:color w:val="000000"/>
                <w:sz w:val="22"/>
              </w:rPr>
              <w:t>2</w:t>
            </w:r>
            <w:r>
              <w:rPr>
                <w:rFonts w:hint="eastAsia"/>
                <w:color w:val="000000"/>
                <w:sz w:val="22"/>
              </w:rPr>
              <w:t>）内壁</w:t>
            </w:r>
            <w:r>
              <w:rPr>
                <w:rFonts w:hint="eastAsia"/>
                <w:color w:val="000000"/>
                <w:sz w:val="22"/>
              </w:rPr>
              <w:t>304#</w:t>
            </w:r>
            <w:r>
              <w:rPr>
                <w:rFonts w:hint="eastAsia"/>
                <w:color w:val="000000"/>
                <w:sz w:val="22"/>
              </w:rPr>
              <w:t>不锈钢板厚≥</w:t>
            </w:r>
            <w:r>
              <w:rPr>
                <w:rFonts w:hint="eastAsia"/>
                <w:color w:val="000000"/>
                <w:sz w:val="22"/>
              </w:rPr>
              <w:t>0.8mm</w:t>
            </w:r>
            <w:r>
              <w:rPr>
                <w:rFonts w:hint="eastAsia"/>
                <w:color w:val="000000"/>
                <w:sz w:val="22"/>
              </w:rPr>
              <w:t>，</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）外壁</w:t>
            </w:r>
            <w:r>
              <w:rPr>
                <w:rFonts w:hint="eastAsia"/>
                <w:color w:val="000000"/>
                <w:sz w:val="22"/>
              </w:rPr>
              <w:t>304#</w:t>
            </w:r>
            <w:r>
              <w:rPr>
                <w:rFonts w:hint="eastAsia"/>
                <w:color w:val="000000"/>
                <w:sz w:val="22"/>
              </w:rPr>
              <w:t>不锈钢板厚≥</w:t>
            </w:r>
            <w:r>
              <w:rPr>
                <w:rFonts w:hint="eastAsia"/>
                <w:color w:val="000000"/>
                <w:sz w:val="22"/>
              </w:rPr>
              <w:t>0.5mm</w:t>
            </w:r>
            <w:r>
              <w:rPr>
                <w:rFonts w:hint="eastAsia"/>
                <w:color w:val="000000"/>
                <w:sz w:val="22"/>
              </w:rPr>
              <w:t>，</w:t>
            </w:r>
            <w:r>
              <w:rPr>
                <w:rFonts w:hint="eastAsia"/>
                <w:color w:val="000000"/>
                <w:sz w:val="22"/>
              </w:rPr>
              <w:t xml:space="preserve">      </w:t>
            </w:r>
            <w:r>
              <w:rPr>
                <w:rFonts w:hint="eastAsia"/>
                <w:color w:val="000000"/>
                <w:sz w:val="22"/>
              </w:rPr>
              <w:t>（</w:t>
            </w:r>
            <w:r>
              <w:rPr>
                <w:rFonts w:hint="eastAsia"/>
                <w:color w:val="000000"/>
                <w:sz w:val="22"/>
              </w:rPr>
              <w:t>4</w:t>
            </w:r>
            <w:r>
              <w:rPr>
                <w:rFonts w:hint="eastAsia"/>
                <w:color w:val="000000"/>
                <w:sz w:val="22"/>
              </w:rPr>
              <w:t>）中间保温材料为优质聚氨酯发泡剂</w:t>
            </w:r>
            <w:r>
              <w:rPr>
                <w:rFonts w:hint="eastAsia"/>
                <w:color w:val="000000"/>
                <w:sz w:val="22"/>
              </w:rPr>
              <w:t>(</w:t>
            </w:r>
            <w:r>
              <w:rPr>
                <w:rFonts w:hint="eastAsia"/>
                <w:color w:val="000000"/>
                <w:sz w:val="22"/>
              </w:rPr>
              <w:t>厚度不低于</w:t>
            </w:r>
            <w:r>
              <w:rPr>
                <w:rFonts w:hint="eastAsia"/>
                <w:color w:val="000000"/>
                <w:sz w:val="22"/>
              </w:rPr>
              <w:t xml:space="preserve">50mm)      </w:t>
            </w:r>
            <w:r>
              <w:rPr>
                <w:rFonts w:hint="eastAsia"/>
                <w:color w:val="000000"/>
                <w:sz w:val="22"/>
              </w:rPr>
              <w:t>（</w:t>
            </w:r>
            <w:r>
              <w:rPr>
                <w:rFonts w:hint="eastAsia"/>
                <w:color w:val="000000"/>
                <w:sz w:val="22"/>
              </w:rPr>
              <w:t>5</w:t>
            </w:r>
            <w:r>
              <w:rPr>
                <w:rFonts w:hint="eastAsia"/>
                <w:color w:val="000000"/>
                <w:sz w:val="22"/>
              </w:rPr>
              <w:t>）保温效果应满足国标</w:t>
            </w:r>
            <w:r>
              <w:rPr>
                <w:rFonts w:hint="eastAsia"/>
                <w:color w:val="000000"/>
                <w:sz w:val="22"/>
              </w:rPr>
              <w:t>GB/T8174-2008</w:t>
            </w:r>
            <w:r>
              <w:rPr>
                <w:rFonts w:hint="eastAsia"/>
                <w:color w:val="000000"/>
                <w:sz w:val="22"/>
              </w:rPr>
              <w:t>《设备及管道绝热效果的测试与评价》的要求</w:t>
            </w: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proofErr w:type="gramStart"/>
            <w:r>
              <w:rPr>
                <w:rFonts w:hint="eastAsia"/>
                <w:color w:val="000000"/>
                <w:sz w:val="22"/>
              </w:rPr>
              <w:t>个</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8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独立费</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保温水箱混凝土</w:t>
            </w:r>
            <w:proofErr w:type="gramStart"/>
            <w:r>
              <w:rPr>
                <w:rFonts w:hint="eastAsia"/>
                <w:color w:val="000000"/>
                <w:sz w:val="22"/>
              </w:rPr>
              <w:t>基础倒制</w:t>
            </w:r>
            <w:proofErr w:type="gramEnd"/>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w:t>
            </w:r>
            <w:r>
              <w:rPr>
                <w:rFonts w:hint="eastAsia"/>
                <w:color w:val="000000"/>
                <w:sz w:val="22"/>
              </w:rPr>
              <w:t>C25#</w:t>
            </w:r>
            <w:r>
              <w:rPr>
                <w:rFonts w:hint="eastAsia"/>
                <w:color w:val="000000"/>
                <w:sz w:val="22"/>
              </w:rPr>
              <w:t>混凝土</w:t>
            </w:r>
            <w:proofErr w:type="gramStart"/>
            <w:r>
              <w:rPr>
                <w:rFonts w:hint="eastAsia"/>
                <w:color w:val="000000"/>
                <w:sz w:val="22"/>
              </w:rPr>
              <w:t>现场倒制</w:t>
            </w:r>
            <w:proofErr w:type="gramEnd"/>
            <w:r>
              <w:rPr>
                <w:rFonts w:hint="eastAsia"/>
                <w:color w:val="000000"/>
                <w:sz w:val="22"/>
              </w:rPr>
              <w:t xml:space="preserve">               </w:t>
            </w:r>
            <w:r>
              <w:rPr>
                <w:rFonts w:hint="eastAsia"/>
                <w:color w:val="000000"/>
                <w:sz w:val="22"/>
              </w:rPr>
              <w:t>（</w:t>
            </w:r>
            <w:r>
              <w:rPr>
                <w:rFonts w:hint="eastAsia"/>
                <w:color w:val="000000"/>
                <w:sz w:val="22"/>
              </w:rPr>
              <w:t>2</w:t>
            </w:r>
            <w:r>
              <w:rPr>
                <w:rFonts w:hint="eastAsia"/>
                <w:color w:val="000000"/>
                <w:sz w:val="22"/>
              </w:rPr>
              <w:t>）地面平整</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）规格</w:t>
            </w:r>
            <w:r>
              <w:rPr>
                <w:rFonts w:hint="eastAsia"/>
                <w:color w:val="000000"/>
                <w:sz w:val="22"/>
              </w:rPr>
              <w:t>25</w:t>
            </w:r>
            <w:r>
              <w:rPr>
                <w:rFonts w:hint="eastAsia"/>
              </w:rPr>
              <w:t>㎡</w:t>
            </w:r>
            <w:r>
              <w:rPr>
                <w:rFonts w:hint="eastAsia"/>
                <w:color w:val="000000"/>
                <w:sz w:val="22"/>
              </w:rPr>
              <w:t xml:space="preserve">          </w:t>
            </w:r>
            <w:r>
              <w:rPr>
                <w:rFonts w:hint="eastAsia"/>
                <w:color w:val="000000"/>
                <w:sz w:val="22"/>
              </w:rPr>
              <w:t>（</w:t>
            </w:r>
            <w:r>
              <w:rPr>
                <w:rFonts w:hint="eastAsia"/>
                <w:color w:val="000000"/>
                <w:sz w:val="22"/>
              </w:rPr>
              <w:t>4</w:t>
            </w:r>
            <w:r>
              <w:rPr>
                <w:rFonts w:hint="eastAsia"/>
                <w:color w:val="000000"/>
                <w:sz w:val="22"/>
              </w:rPr>
              <w:t>）厚度</w:t>
            </w:r>
            <w:r>
              <w:rPr>
                <w:rFonts w:hint="eastAsia"/>
                <w:color w:val="000000"/>
                <w:sz w:val="22"/>
              </w:rPr>
              <w:t>15</w:t>
            </w:r>
            <w:r>
              <w:rPr>
                <w:rFonts w:hint="eastAsia"/>
              </w:rPr>
              <w:t>㎝</w:t>
            </w: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sz w:val="24"/>
                <w:szCs w:val="24"/>
              </w:rPr>
            </w:pPr>
            <w:r>
              <w:rPr>
                <w:rFonts w:hint="eastAsia"/>
              </w:rPr>
              <w: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62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030109001002</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离心式泵</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w:t>
            </w:r>
            <w:r>
              <w:rPr>
                <w:rFonts w:hint="eastAsia"/>
                <w:color w:val="000000"/>
                <w:sz w:val="22"/>
              </w:rPr>
              <w:t xml:space="preserve">25GD-10    </w:t>
            </w:r>
            <w:r>
              <w:rPr>
                <w:rFonts w:hint="eastAsia"/>
                <w:color w:val="000000"/>
                <w:sz w:val="22"/>
              </w:rPr>
              <w:t>（</w:t>
            </w:r>
            <w:r>
              <w:rPr>
                <w:rFonts w:hint="eastAsia"/>
                <w:color w:val="000000"/>
                <w:sz w:val="22"/>
              </w:rPr>
              <w:t>2</w:t>
            </w:r>
            <w:r>
              <w:rPr>
                <w:rFonts w:hint="eastAsia"/>
                <w:color w:val="000000"/>
                <w:sz w:val="22"/>
              </w:rPr>
              <w:t>）热泵</w:t>
            </w:r>
            <w:proofErr w:type="gramStart"/>
            <w:r>
              <w:rPr>
                <w:rFonts w:hint="eastAsia"/>
                <w:color w:val="000000"/>
                <w:sz w:val="22"/>
              </w:rPr>
              <w:t>循环水泵丝牙连接</w:t>
            </w:r>
            <w:proofErr w:type="gramEnd"/>
            <w:r>
              <w:rPr>
                <w:rFonts w:hint="eastAsia"/>
                <w:color w:val="000000"/>
                <w:sz w:val="22"/>
              </w:rPr>
              <w:t>安装</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）流量</w:t>
            </w:r>
            <w:r>
              <w:rPr>
                <w:rFonts w:hint="eastAsia"/>
                <w:color w:val="000000"/>
                <w:sz w:val="22"/>
              </w:rPr>
              <w:t xml:space="preserve">=6m3/h          </w:t>
            </w:r>
            <w:r>
              <w:rPr>
                <w:rFonts w:hint="eastAsia"/>
                <w:color w:val="000000"/>
                <w:sz w:val="22"/>
              </w:rPr>
              <w:t>（</w:t>
            </w:r>
            <w:r>
              <w:rPr>
                <w:rFonts w:hint="eastAsia"/>
                <w:color w:val="000000"/>
                <w:sz w:val="22"/>
              </w:rPr>
              <w:t>4</w:t>
            </w:r>
            <w:r>
              <w:rPr>
                <w:rFonts w:hint="eastAsia"/>
                <w:color w:val="000000"/>
                <w:sz w:val="22"/>
              </w:rPr>
              <w:t>）扬程</w:t>
            </w:r>
            <w:r>
              <w:rPr>
                <w:rFonts w:hint="eastAsia"/>
                <w:color w:val="000000"/>
                <w:sz w:val="22"/>
              </w:rPr>
              <w:t xml:space="preserve">=10 m           </w:t>
            </w:r>
            <w:r>
              <w:rPr>
                <w:rFonts w:hint="eastAsia"/>
                <w:color w:val="000000"/>
                <w:sz w:val="22"/>
              </w:rPr>
              <w:t>（</w:t>
            </w:r>
            <w:r>
              <w:rPr>
                <w:rFonts w:hint="eastAsia"/>
                <w:color w:val="000000"/>
                <w:sz w:val="22"/>
              </w:rPr>
              <w:t>5</w:t>
            </w:r>
            <w:r>
              <w:rPr>
                <w:rFonts w:hint="eastAsia"/>
                <w:color w:val="000000"/>
                <w:sz w:val="22"/>
              </w:rPr>
              <w:t>）功率</w:t>
            </w:r>
            <w:r>
              <w:rPr>
                <w:rFonts w:hint="eastAsia"/>
                <w:color w:val="000000"/>
                <w:sz w:val="22"/>
              </w:rPr>
              <w:t>=0.33KW</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r>
      <w:tr w:rsidR="00F716E0" w:rsidTr="002B76F1">
        <w:trPr>
          <w:trHeight w:val="270"/>
          <w:jc w:val="center"/>
        </w:trPr>
        <w:tc>
          <w:tcPr>
            <w:tcW w:w="0" w:type="auto"/>
            <w:gridSpan w:val="7"/>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8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b/>
                <w:bCs/>
                <w:sz w:val="24"/>
                <w:szCs w:val="24"/>
              </w:rPr>
            </w:pPr>
            <w:r>
              <w:rPr>
                <w:rFonts w:hint="eastAsia"/>
                <w:b/>
                <w:bCs/>
              </w:rPr>
              <w:t>工程名称</w:t>
            </w:r>
            <w:r>
              <w:rPr>
                <w:rFonts w:hint="eastAsia"/>
                <w:b/>
                <w:bCs/>
              </w:rPr>
              <w:t>:</w:t>
            </w:r>
            <w:r>
              <w:rPr>
                <w:rFonts w:hint="eastAsia"/>
                <w:b/>
                <w:bCs/>
              </w:rPr>
              <w:t>深圳大学游泳池热水系统改造工程</w:t>
            </w:r>
            <w:r>
              <w:rPr>
                <w:rFonts w:hint="eastAsia"/>
                <w:b/>
                <w:bCs/>
              </w:rPr>
              <w:t xml:space="preserve">                     </w:t>
            </w:r>
            <w:r>
              <w:rPr>
                <w:rFonts w:hint="eastAsia"/>
                <w:b/>
                <w:bCs/>
              </w:rPr>
              <w:t>第</w:t>
            </w:r>
            <w:r>
              <w:rPr>
                <w:rFonts w:hint="eastAsia"/>
                <w:b/>
                <w:bCs/>
              </w:rPr>
              <w:t>2</w:t>
            </w:r>
            <w:r>
              <w:rPr>
                <w:rFonts w:hint="eastAsia"/>
                <w:b/>
                <w:bCs/>
              </w:rPr>
              <w:t>页，共</w:t>
            </w:r>
            <w:r>
              <w:rPr>
                <w:rFonts w:hint="eastAsia"/>
                <w:b/>
                <w:bCs/>
              </w:rPr>
              <w:t>3</w:t>
            </w:r>
            <w:r>
              <w:rPr>
                <w:rFonts w:hint="eastAsia"/>
                <w:b/>
                <w:bCs/>
              </w:rPr>
              <w:t>页</w:t>
            </w:r>
          </w:p>
        </w:tc>
      </w:tr>
      <w:tr w:rsidR="002B76F1" w:rsidTr="002B76F1">
        <w:trPr>
          <w:trHeight w:val="16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5</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030109001004</w:t>
            </w:r>
          </w:p>
        </w:tc>
        <w:tc>
          <w:tcPr>
            <w:tcW w:w="182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离心式泵</w:t>
            </w:r>
          </w:p>
        </w:tc>
        <w:tc>
          <w:tcPr>
            <w:tcW w:w="199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w:t>
            </w:r>
            <w:r>
              <w:rPr>
                <w:rFonts w:hint="eastAsia"/>
                <w:color w:val="000000"/>
                <w:sz w:val="22"/>
              </w:rPr>
              <w:t xml:space="preserve">40GD-14     </w:t>
            </w:r>
            <w:r>
              <w:rPr>
                <w:rFonts w:hint="eastAsia"/>
                <w:color w:val="000000"/>
                <w:sz w:val="22"/>
              </w:rPr>
              <w:t>（</w:t>
            </w:r>
            <w:r>
              <w:rPr>
                <w:rFonts w:hint="eastAsia"/>
                <w:color w:val="000000"/>
                <w:sz w:val="22"/>
              </w:rPr>
              <w:t>2</w:t>
            </w:r>
            <w:r>
              <w:rPr>
                <w:rFonts w:hint="eastAsia"/>
                <w:color w:val="000000"/>
                <w:sz w:val="22"/>
              </w:rPr>
              <w:t>）热泵</w:t>
            </w:r>
            <w:proofErr w:type="gramStart"/>
            <w:r>
              <w:rPr>
                <w:rFonts w:hint="eastAsia"/>
                <w:color w:val="000000"/>
                <w:sz w:val="22"/>
              </w:rPr>
              <w:t>循环水泵丝牙连接</w:t>
            </w:r>
            <w:proofErr w:type="gramEnd"/>
            <w:r>
              <w:rPr>
                <w:rFonts w:hint="eastAsia"/>
                <w:color w:val="000000"/>
                <w:sz w:val="22"/>
              </w:rPr>
              <w:t>安装</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）流量</w:t>
            </w:r>
            <w:r>
              <w:rPr>
                <w:rFonts w:hint="eastAsia"/>
                <w:color w:val="000000"/>
                <w:sz w:val="22"/>
              </w:rPr>
              <w:t xml:space="preserve">=10m3/h          </w:t>
            </w:r>
            <w:r>
              <w:rPr>
                <w:rFonts w:hint="eastAsia"/>
                <w:color w:val="000000"/>
                <w:sz w:val="22"/>
              </w:rPr>
              <w:t>（</w:t>
            </w:r>
            <w:r>
              <w:rPr>
                <w:rFonts w:hint="eastAsia"/>
                <w:color w:val="000000"/>
                <w:sz w:val="22"/>
              </w:rPr>
              <w:t>4</w:t>
            </w:r>
            <w:r>
              <w:rPr>
                <w:rFonts w:hint="eastAsia"/>
                <w:color w:val="000000"/>
                <w:sz w:val="22"/>
              </w:rPr>
              <w:t>）扬程</w:t>
            </w:r>
            <w:r>
              <w:rPr>
                <w:rFonts w:hint="eastAsia"/>
                <w:color w:val="000000"/>
                <w:sz w:val="22"/>
              </w:rPr>
              <w:t xml:space="preserve">=14 m           </w:t>
            </w:r>
            <w:r>
              <w:rPr>
                <w:rFonts w:hint="eastAsia"/>
                <w:color w:val="000000"/>
                <w:sz w:val="22"/>
              </w:rPr>
              <w:t>（</w:t>
            </w:r>
            <w:r>
              <w:rPr>
                <w:rFonts w:hint="eastAsia"/>
                <w:color w:val="000000"/>
                <w:sz w:val="22"/>
              </w:rPr>
              <w:t>5</w:t>
            </w:r>
            <w:r>
              <w:rPr>
                <w:rFonts w:hint="eastAsia"/>
                <w:color w:val="000000"/>
                <w:sz w:val="22"/>
              </w:rPr>
              <w:t>）功率</w:t>
            </w:r>
            <w:r>
              <w:rPr>
                <w:rFonts w:hint="eastAsia"/>
                <w:color w:val="000000"/>
                <w:sz w:val="22"/>
              </w:rPr>
              <w:t>=0.75KW</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 xml:space="preserve">　</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030801005001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塑料管</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50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273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3081-213</w:t>
            </w:r>
            <w:r>
              <w:rPr>
                <w:rFonts w:hint="eastAsia"/>
                <w:color w:val="000000"/>
                <w:sz w:val="22"/>
              </w:rPr>
              <w:t>换</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室内塑料给水管安装（热熔连接</w:t>
            </w:r>
            <w:r>
              <w:rPr>
                <w:rFonts w:hint="eastAsia"/>
                <w:color w:val="000000"/>
                <w:sz w:val="22"/>
              </w:rPr>
              <w:t>)DN40(</w:t>
            </w:r>
            <w:r>
              <w:rPr>
                <w:rFonts w:hint="eastAsia"/>
                <w:color w:val="000000"/>
                <w:sz w:val="22"/>
              </w:rPr>
              <w:t>含保温层制安</w:t>
            </w:r>
            <w:r>
              <w:rPr>
                <w:rFonts w:hint="eastAsia"/>
                <w:color w:val="000000"/>
                <w:sz w:val="22"/>
              </w:rPr>
              <w:t>)</w:t>
            </w:r>
            <w:r>
              <w:rPr>
                <w:rFonts w:hint="eastAsia"/>
              </w:rPr>
              <w:t>｛</w:t>
            </w:r>
            <w:r>
              <w:rPr>
                <w:rFonts w:hint="eastAsia"/>
                <w:color w:val="000000"/>
                <w:sz w:val="22"/>
              </w:rPr>
              <w:t>PP-R</w:t>
            </w:r>
            <w:r>
              <w:rPr>
                <w:rFonts w:hint="eastAsia"/>
                <w:color w:val="000000"/>
                <w:sz w:val="22"/>
              </w:rPr>
              <w:t>塑料给水管</w:t>
            </w:r>
            <w:r>
              <w:rPr>
                <w:rFonts w:hint="eastAsia"/>
                <w:color w:val="000000"/>
                <w:sz w:val="22"/>
              </w:rPr>
              <w:t>25*3.5</w:t>
            </w:r>
            <w:r>
              <w:rPr>
                <w:rFonts w:hint="eastAsia"/>
              </w:rPr>
              <w:t>｝</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10m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81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3081-354</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管道消毒、冲洗</w:t>
            </w:r>
            <w:r>
              <w:rPr>
                <w:rFonts w:hint="eastAsia"/>
                <w:color w:val="000000"/>
                <w:sz w:val="22"/>
              </w:rPr>
              <w:t>DN25</w:t>
            </w:r>
          </w:p>
        </w:tc>
        <w:tc>
          <w:tcPr>
            <w:tcW w:w="19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100m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50"/>
          <w:jc w:val="center"/>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7</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独立费</w:t>
            </w:r>
          </w:p>
        </w:tc>
        <w:tc>
          <w:tcPr>
            <w:tcW w:w="182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淋浴间外防腐木地台</w:t>
            </w:r>
          </w:p>
        </w:tc>
        <w:tc>
          <w:tcPr>
            <w:tcW w:w="199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）厚度</w:t>
            </w:r>
            <w:r>
              <w:rPr>
                <w:rFonts w:hint="eastAsia"/>
                <w:color w:val="000000"/>
                <w:sz w:val="22"/>
              </w:rPr>
              <w:t xml:space="preserve">5Cm           </w:t>
            </w:r>
            <w:r>
              <w:rPr>
                <w:rFonts w:hint="eastAsia"/>
                <w:color w:val="000000"/>
                <w:sz w:val="22"/>
              </w:rPr>
              <w:t>（</w:t>
            </w:r>
            <w:r>
              <w:rPr>
                <w:rFonts w:hint="eastAsia"/>
                <w:color w:val="000000"/>
                <w:sz w:val="22"/>
              </w:rPr>
              <w:t>2</w:t>
            </w:r>
            <w:r>
              <w:rPr>
                <w:rFonts w:hint="eastAsia"/>
                <w:color w:val="000000"/>
                <w:sz w:val="22"/>
              </w:rPr>
              <w:t>）打磨修补加固面层</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）油漆作防腐处理</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sz w:val="24"/>
                <w:szCs w:val="24"/>
              </w:rPr>
            </w:pPr>
            <w:r>
              <w:rPr>
                <w:rFonts w:hint="eastAsia"/>
              </w:rPr>
              <w:t>㎡</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45</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70"/>
          <w:jc w:val="center"/>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本页小计</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85"/>
          <w:jc w:val="center"/>
        </w:trPr>
        <w:tc>
          <w:tcPr>
            <w:tcW w:w="0" w:type="auto"/>
            <w:gridSpan w:val="8"/>
            <w:tcBorders>
              <w:top w:val="nil"/>
              <w:left w:val="nil"/>
              <w:bottom w:val="nil"/>
              <w:right w:val="nil"/>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b/>
                <w:bCs/>
                <w:sz w:val="24"/>
                <w:szCs w:val="24"/>
              </w:rPr>
            </w:pPr>
            <w:r>
              <w:rPr>
                <w:rFonts w:hint="eastAsia"/>
                <w:b/>
                <w:bCs/>
              </w:rPr>
              <w:t>工程名称</w:t>
            </w:r>
            <w:r>
              <w:rPr>
                <w:rFonts w:hint="eastAsia"/>
                <w:b/>
                <w:bCs/>
              </w:rPr>
              <w:t>:</w:t>
            </w:r>
            <w:r>
              <w:rPr>
                <w:rFonts w:hint="eastAsia"/>
                <w:b/>
                <w:bCs/>
              </w:rPr>
              <w:t>深圳大学游泳池热水系统改造工程</w:t>
            </w:r>
            <w:r>
              <w:rPr>
                <w:rFonts w:hint="eastAsia"/>
                <w:b/>
                <w:bCs/>
              </w:rPr>
              <w:t xml:space="preserve">                     </w:t>
            </w:r>
            <w:r>
              <w:rPr>
                <w:rFonts w:hint="eastAsia"/>
                <w:b/>
                <w:bCs/>
              </w:rPr>
              <w:t>第</w:t>
            </w:r>
            <w:r>
              <w:rPr>
                <w:rFonts w:hint="eastAsia"/>
                <w:b/>
                <w:bCs/>
              </w:rPr>
              <w:t>3</w:t>
            </w:r>
            <w:r>
              <w:rPr>
                <w:rFonts w:hint="eastAsia"/>
                <w:b/>
                <w:bCs/>
              </w:rPr>
              <w:t>页，共</w:t>
            </w:r>
            <w:r>
              <w:rPr>
                <w:rFonts w:hint="eastAsia"/>
                <w:b/>
                <w:bCs/>
              </w:rPr>
              <w:t>3</w:t>
            </w:r>
            <w:r>
              <w:rPr>
                <w:rFonts w:hint="eastAsia"/>
                <w:b/>
                <w:bCs/>
              </w:rPr>
              <w:t>页</w:t>
            </w:r>
          </w:p>
        </w:tc>
      </w:tr>
      <w:tr w:rsidR="002B76F1" w:rsidTr="002B76F1">
        <w:trPr>
          <w:trHeight w:val="819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3.08E+10</w:t>
            </w:r>
          </w:p>
        </w:tc>
        <w:tc>
          <w:tcPr>
            <w:tcW w:w="182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jc w:val="center"/>
              <w:rPr>
                <w:rFonts w:ascii="宋体" w:eastAsia="宋体" w:hAnsi="宋体" w:cs="宋体"/>
                <w:sz w:val="24"/>
                <w:szCs w:val="24"/>
              </w:rPr>
            </w:pPr>
            <w:r>
              <w:rPr>
                <w:rFonts w:hint="eastAsia"/>
              </w:rPr>
              <w:t>热水表</w:t>
            </w:r>
            <w:r>
              <w:rPr>
                <w:rFonts w:hint="eastAsia"/>
              </w:rPr>
              <w:t>(</w:t>
            </w:r>
            <w:r>
              <w:rPr>
                <w:rFonts w:hint="eastAsia"/>
              </w:rPr>
              <w:t>支持</w:t>
            </w:r>
            <w:r>
              <w:rPr>
                <w:rFonts w:hint="eastAsia"/>
              </w:rPr>
              <w:t>IC</w:t>
            </w:r>
            <w:r>
              <w:rPr>
                <w:rFonts w:hint="eastAsia"/>
                <w:color w:val="000000"/>
                <w:sz w:val="22"/>
              </w:rPr>
              <w:t>卡类型：</w:t>
            </w:r>
            <w:r>
              <w:rPr>
                <w:rFonts w:hint="eastAsia"/>
              </w:rPr>
              <w:t>M1</w:t>
            </w:r>
            <w:r>
              <w:rPr>
                <w:rFonts w:hint="eastAsia"/>
                <w:color w:val="000000"/>
                <w:sz w:val="22"/>
              </w:rPr>
              <w:t>卡、</w:t>
            </w:r>
            <w:r>
              <w:rPr>
                <w:rFonts w:hint="eastAsia"/>
              </w:rPr>
              <w:t>CPU</w:t>
            </w:r>
            <w:r>
              <w:rPr>
                <w:rFonts w:hint="eastAsia"/>
                <w:color w:val="000000"/>
                <w:sz w:val="22"/>
              </w:rPr>
              <w:t>卡</w:t>
            </w:r>
            <w:r>
              <w:rPr>
                <w:rFonts w:hint="eastAsia"/>
              </w:rPr>
              <w:t>)</w:t>
            </w:r>
          </w:p>
        </w:tc>
        <w:tc>
          <w:tcPr>
            <w:tcW w:w="199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 w:val="20"/>
                <w:szCs w:val="20"/>
              </w:rPr>
            </w:pPr>
            <w:r>
              <w:rPr>
                <w:rFonts w:hint="eastAsia"/>
                <w:sz w:val="20"/>
                <w:szCs w:val="20"/>
              </w:rPr>
              <w:t>（</w:t>
            </w:r>
            <w:r>
              <w:rPr>
                <w:rFonts w:hint="eastAsia"/>
                <w:sz w:val="20"/>
                <w:szCs w:val="20"/>
              </w:rPr>
              <w:t>1</w:t>
            </w:r>
            <w:r>
              <w:rPr>
                <w:rFonts w:hint="eastAsia"/>
                <w:sz w:val="20"/>
                <w:szCs w:val="20"/>
              </w:rPr>
              <w:t>）公称口径：</w:t>
            </w:r>
            <w:r>
              <w:rPr>
                <w:rFonts w:hint="eastAsia"/>
                <w:sz w:val="20"/>
                <w:szCs w:val="20"/>
              </w:rPr>
              <w:t xml:space="preserve">DN-15mm </w:t>
            </w:r>
            <w:proofErr w:type="gramStart"/>
            <w:r>
              <w:rPr>
                <w:rFonts w:hint="eastAsia"/>
                <w:sz w:val="20"/>
                <w:szCs w:val="20"/>
              </w:rPr>
              <w:t>丝牙连接</w:t>
            </w:r>
            <w:proofErr w:type="gramEnd"/>
            <w:r>
              <w:rPr>
                <w:rFonts w:hint="eastAsia"/>
                <w:sz w:val="20"/>
                <w:szCs w:val="20"/>
              </w:rPr>
              <w:t>安装</w:t>
            </w:r>
            <w:r>
              <w:rPr>
                <w:rFonts w:hint="eastAsia"/>
                <w:sz w:val="20"/>
                <w:szCs w:val="20"/>
              </w:rPr>
              <w:t xml:space="preserve">  </w:t>
            </w:r>
            <w:r>
              <w:rPr>
                <w:rFonts w:hint="eastAsia"/>
                <w:sz w:val="20"/>
                <w:szCs w:val="20"/>
              </w:rPr>
              <w:t>（</w:t>
            </w:r>
            <w:r>
              <w:rPr>
                <w:rFonts w:hint="eastAsia"/>
                <w:sz w:val="20"/>
                <w:szCs w:val="20"/>
              </w:rPr>
              <w:t>2</w:t>
            </w:r>
            <w:r>
              <w:rPr>
                <w:rFonts w:hint="eastAsia"/>
                <w:sz w:val="20"/>
                <w:szCs w:val="20"/>
              </w:rPr>
              <w:t>）常用流量：</w:t>
            </w:r>
            <w:r>
              <w:rPr>
                <w:rFonts w:hint="eastAsia"/>
                <w:sz w:val="20"/>
                <w:szCs w:val="20"/>
              </w:rPr>
              <w:t>1.5m</w:t>
            </w:r>
            <w:r>
              <w:rPr>
                <w:rFonts w:hint="eastAsia"/>
                <w:sz w:val="20"/>
                <w:szCs w:val="20"/>
              </w:rPr>
              <w:t>³</w:t>
            </w:r>
            <w:r>
              <w:rPr>
                <w:rFonts w:hint="eastAsia"/>
                <w:sz w:val="20"/>
                <w:szCs w:val="20"/>
              </w:rPr>
              <w:t xml:space="preserve">/h   </w:t>
            </w:r>
            <w:r>
              <w:rPr>
                <w:rFonts w:hint="eastAsia"/>
                <w:sz w:val="20"/>
                <w:szCs w:val="20"/>
              </w:rPr>
              <w:t>（</w:t>
            </w:r>
            <w:r>
              <w:rPr>
                <w:rFonts w:hint="eastAsia"/>
                <w:sz w:val="20"/>
                <w:szCs w:val="20"/>
              </w:rPr>
              <w:t>3</w:t>
            </w:r>
            <w:r>
              <w:rPr>
                <w:rFonts w:hint="eastAsia"/>
                <w:sz w:val="20"/>
                <w:szCs w:val="20"/>
              </w:rPr>
              <w:t>）过载流量：</w:t>
            </w:r>
            <w:r>
              <w:rPr>
                <w:rFonts w:hint="eastAsia"/>
                <w:sz w:val="20"/>
                <w:szCs w:val="20"/>
              </w:rPr>
              <w:t>3 m</w:t>
            </w:r>
            <w:r>
              <w:rPr>
                <w:rFonts w:hint="eastAsia"/>
                <w:sz w:val="20"/>
                <w:szCs w:val="20"/>
              </w:rPr>
              <w:t>³</w:t>
            </w:r>
            <w:r>
              <w:rPr>
                <w:rFonts w:hint="eastAsia"/>
                <w:sz w:val="20"/>
                <w:szCs w:val="20"/>
              </w:rPr>
              <w:t xml:space="preserve">/h    </w:t>
            </w:r>
            <w:r>
              <w:rPr>
                <w:rFonts w:hint="eastAsia"/>
                <w:sz w:val="20"/>
                <w:szCs w:val="20"/>
              </w:rPr>
              <w:t>（</w:t>
            </w:r>
            <w:r>
              <w:rPr>
                <w:rFonts w:hint="eastAsia"/>
                <w:sz w:val="20"/>
                <w:szCs w:val="20"/>
              </w:rPr>
              <w:t>4</w:t>
            </w:r>
            <w:r>
              <w:rPr>
                <w:rFonts w:hint="eastAsia"/>
                <w:sz w:val="20"/>
                <w:szCs w:val="20"/>
              </w:rPr>
              <w:t>）读卡速度：</w:t>
            </w:r>
            <w:r>
              <w:rPr>
                <w:rFonts w:hint="eastAsia"/>
                <w:sz w:val="20"/>
                <w:szCs w:val="20"/>
              </w:rPr>
              <w:t>0.1</w:t>
            </w:r>
            <w:r>
              <w:rPr>
                <w:rFonts w:hint="eastAsia"/>
                <w:sz w:val="20"/>
                <w:szCs w:val="20"/>
              </w:rPr>
              <w:t>秒</w:t>
            </w:r>
            <w:r>
              <w:rPr>
                <w:rFonts w:hint="eastAsia"/>
                <w:sz w:val="20"/>
                <w:szCs w:val="20"/>
              </w:rPr>
              <w:t>/</w:t>
            </w:r>
            <w:r>
              <w:rPr>
                <w:rFonts w:hint="eastAsia"/>
                <w:sz w:val="20"/>
                <w:szCs w:val="20"/>
              </w:rPr>
              <w:t>次</w:t>
            </w:r>
            <w:r>
              <w:rPr>
                <w:rFonts w:hint="eastAsia"/>
                <w:sz w:val="20"/>
                <w:szCs w:val="20"/>
              </w:rPr>
              <w:t xml:space="preserve">  </w:t>
            </w:r>
            <w:r>
              <w:rPr>
                <w:rFonts w:hint="eastAsia"/>
                <w:sz w:val="20"/>
                <w:szCs w:val="20"/>
              </w:rPr>
              <w:t>（</w:t>
            </w:r>
            <w:r>
              <w:rPr>
                <w:rFonts w:hint="eastAsia"/>
                <w:sz w:val="20"/>
                <w:szCs w:val="20"/>
              </w:rPr>
              <w:t>5</w:t>
            </w:r>
            <w:r>
              <w:rPr>
                <w:rFonts w:hint="eastAsia"/>
                <w:sz w:val="20"/>
                <w:szCs w:val="20"/>
              </w:rPr>
              <w:t>）计费精度：</w:t>
            </w:r>
            <w:r>
              <w:rPr>
                <w:rFonts w:hint="eastAsia"/>
                <w:sz w:val="20"/>
                <w:szCs w:val="20"/>
              </w:rPr>
              <w:t>0.01</w:t>
            </w:r>
            <w:r>
              <w:rPr>
                <w:rFonts w:hint="eastAsia"/>
                <w:sz w:val="20"/>
                <w:szCs w:val="20"/>
              </w:rPr>
              <w:t>元</w:t>
            </w:r>
            <w:r>
              <w:rPr>
                <w:rFonts w:hint="eastAsia"/>
                <w:sz w:val="20"/>
                <w:szCs w:val="20"/>
              </w:rPr>
              <w:t xml:space="preserve">    </w:t>
            </w:r>
            <w:r>
              <w:rPr>
                <w:rFonts w:hint="eastAsia"/>
                <w:sz w:val="20"/>
                <w:szCs w:val="20"/>
              </w:rPr>
              <w:t>（</w:t>
            </w:r>
            <w:r>
              <w:rPr>
                <w:rFonts w:hint="eastAsia"/>
                <w:sz w:val="20"/>
                <w:szCs w:val="20"/>
              </w:rPr>
              <w:t>6</w:t>
            </w:r>
            <w:r>
              <w:rPr>
                <w:rFonts w:hint="eastAsia"/>
                <w:sz w:val="20"/>
                <w:szCs w:val="20"/>
              </w:rPr>
              <w:t>）计时精度：</w:t>
            </w:r>
            <w:r>
              <w:rPr>
                <w:rFonts w:hint="eastAsia"/>
                <w:sz w:val="20"/>
                <w:szCs w:val="20"/>
              </w:rPr>
              <w:t>1</w:t>
            </w:r>
            <w:r>
              <w:rPr>
                <w:rFonts w:hint="eastAsia"/>
                <w:sz w:val="20"/>
                <w:szCs w:val="20"/>
              </w:rPr>
              <w:t>秒</w:t>
            </w:r>
            <w:r>
              <w:rPr>
                <w:rFonts w:hint="eastAsia"/>
                <w:sz w:val="20"/>
                <w:szCs w:val="20"/>
              </w:rPr>
              <w:t xml:space="preserve">       </w:t>
            </w:r>
            <w:r>
              <w:rPr>
                <w:rFonts w:hint="eastAsia"/>
                <w:sz w:val="20"/>
                <w:szCs w:val="20"/>
              </w:rPr>
              <w:t>（</w:t>
            </w:r>
            <w:r>
              <w:rPr>
                <w:rFonts w:hint="eastAsia"/>
                <w:sz w:val="20"/>
                <w:szCs w:val="20"/>
              </w:rPr>
              <w:t>7</w:t>
            </w:r>
            <w:r>
              <w:rPr>
                <w:rFonts w:hint="eastAsia"/>
                <w:sz w:val="20"/>
                <w:szCs w:val="20"/>
              </w:rPr>
              <w:t>）计量精度：小于</w:t>
            </w:r>
            <w:r>
              <w:rPr>
                <w:rFonts w:hint="eastAsia"/>
                <w:sz w:val="20"/>
                <w:szCs w:val="20"/>
              </w:rPr>
              <w:t>90</w:t>
            </w:r>
            <w:r>
              <w:rPr>
                <w:rFonts w:hint="eastAsia"/>
                <w:sz w:val="20"/>
                <w:szCs w:val="20"/>
              </w:rPr>
              <w:t>毫升</w:t>
            </w:r>
            <w:r>
              <w:rPr>
                <w:rFonts w:hint="eastAsia"/>
                <w:sz w:val="20"/>
                <w:szCs w:val="20"/>
              </w:rPr>
              <w:t xml:space="preserve">                     </w:t>
            </w:r>
            <w:r>
              <w:rPr>
                <w:rFonts w:hint="eastAsia"/>
                <w:sz w:val="20"/>
                <w:szCs w:val="20"/>
              </w:rPr>
              <w:t>（</w:t>
            </w:r>
            <w:r>
              <w:rPr>
                <w:rFonts w:hint="eastAsia"/>
                <w:sz w:val="20"/>
                <w:szCs w:val="20"/>
              </w:rPr>
              <w:t>8</w:t>
            </w:r>
            <w:r>
              <w:rPr>
                <w:rFonts w:hint="eastAsia"/>
                <w:sz w:val="20"/>
                <w:szCs w:val="20"/>
              </w:rPr>
              <w:t>）</w:t>
            </w:r>
            <w:proofErr w:type="gramStart"/>
            <w:r>
              <w:rPr>
                <w:rFonts w:hint="eastAsia"/>
                <w:sz w:val="20"/>
                <w:szCs w:val="20"/>
              </w:rPr>
              <w:t>扣费模式</w:t>
            </w:r>
            <w:proofErr w:type="gramEnd"/>
            <w:r>
              <w:rPr>
                <w:rFonts w:hint="eastAsia"/>
                <w:sz w:val="20"/>
                <w:szCs w:val="20"/>
              </w:rPr>
              <w:t>：计时、计量、费率参数可设置，温控</w:t>
            </w:r>
            <w:proofErr w:type="gramStart"/>
            <w:r>
              <w:rPr>
                <w:rFonts w:hint="eastAsia"/>
                <w:sz w:val="20"/>
                <w:szCs w:val="20"/>
              </w:rPr>
              <w:t>扣费模式</w:t>
            </w:r>
            <w:proofErr w:type="gramEnd"/>
            <w:r>
              <w:rPr>
                <w:rFonts w:hint="eastAsia"/>
                <w:sz w:val="20"/>
                <w:szCs w:val="20"/>
              </w:rPr>
              <w:t xml:space="preserve">                   </w:t>
            </w:r>
            <w:r>
              <w:rPr>
                <w:rFonts w:hint="eastAsia"/>
                <w:sz w:val="20"/>
                <w:szCs w:val="20"/>
              </w:rPr>
              <w:t>（</w:t>
            </w:r>
            <w:r>
              <w:rPr>
                <w:rFonts w:hint="eastAsia"/>
                <w:sz w:val="20"/>
                <w:szCs w:val="20"/>
              </w:rPr>
              <w:t>9</w:t>
            </w:r>
            <w:r>
              <w:rPr>
                <w:rFonts w:hint="eastAsia"/>
                <w:sz w:val="20"/>
                <w:szCs w:val="20"/>
              </w:rPr>
              <w:t>）存储记录：</w:t>
            </w:r>
            <w:r>
              <w:rPr>
                <w:rFonts w:hint="eastAsia"/>
                <w:sz w:val="20"/>
                <w:szCs w:val="20"/>
              </w:rPr>
              <w:t>30000</w:t>
            </w:r>
            <w:r>
              <w:rPr>
                <w:rFonts w:hint="eastAsia"/>
                <w:sz w:val="20"/>
                <w:szCs w:val="20"/>
              </w:rPr>
              <w:t>条</w:t>
            </w:r>
            <w:r>
              <w:rPr>
                <w:rFonts w:hint="eastAsia"/>
                <w:sz w:val="20"/>
                <w:szCs w:val="20"/>
              </w:rPr>
              <w:t xml:space="preserve">        </w:t>
            </w:r>
            <w:r>
              <w:rPr>
                <w:rFonts w:hint="eastAsia"/>
                <w:sz w:val="20"/>
                <w:szCs w:val="20"/>
              </w:rPr>
              <w:t>（</w:t>
            </w:r>
            <w:r>
              <w:rPr>
                <w:rFonts w:hint="eastAsia"/>
                <w:sz w:val="20"/>
                <w:szCs w:val="20"/>
              </w:rPr>
              <w:t>10</w:t>
            </w:r>
            <w:r>
              <w:rPr>
                <w:rFonts w:hint="eastAsia"/>
                <w:sz w:val="20"/>
                <w:szCs w:val="20"/>
              </w:rPr>
              <w:t>）数据保存：</w:t>
            </w:r>
            <w:r>
              <w:rPr>
                <w:rFonts w:hint="eastAsia"/>
                <w:sz w:val="20"/>
                <w:szCs w:val="20"/>
              </w:rPr>
              <w:t>FLASH</w:t>
            </w:r>
            <w:r>
              <w:rPr>
                <w:rFonts w:hint="eastAsia"/>
                <w:sz w:val="20"/>
                <w:szCs w:val="20"/>
              </w:rPr>
              <w:t>保存数据，掉电不丢失</w:t>
            </w:r>
            <w:r>
              <w:rPr>
                <w:rFonts w:hint="eastAsia"/>
                <w:sz w:val="20"/>
                <w:szCs w:val="20"/>
              </w:rPr>
              <w:t xml:space="preserve">         </w:t>
            </w:r>
            <w:r>
              <w:rPr>
                <w:rFonts w:hint="eastAsia"/>
                <w:sz w:val="20"/>
                <w:szCs w:val="20"/>
              </w:rPr>
              <w:t>（</w:t>
            </w:r>
            <w:r>
              <w:rPr>
                <w:rFonts w:hint="eastAsia"/>
                <w:sz w:val="20"/>
                <w:szCs w:val="20"/>
              </w:rPr>
              <w:t>11</w:t>
            </w:r>
            <w:r>
              <w:rPr>
                <w:rFonts w:hint="eastAsia"/>
                <w:sz w:val="20"/>
                <w:szCs w:val="20"/>
              </w:rPr>
              <w:t>）显示：</w:t>
            </w:r>
            <w:r>
              <w:rPr>
                <w:rFonts w:hint="eastAsia"/>
                <w:sz w:val="20"/>
                <w:szCs w:val="20"/>
              </w:rPr>
              <w:t>5</w:t>
            </w:r>
            <w:r>
              <w:rPr>
                <w:rFonts w:hint="eastAsia"/>
                <w:sz w:val="20"/>
                <w:szCs w:val="20"/>
              </w:rPr>
              <w:t>位数码</w:t>
            </w:r>
            <w:proofErr w:type="gramStart"/>
            <w:r>
              <w:rPr>
                <w:rFonts w:hint="eastAsia"/>
                <w:sz w:val="20"/>
                <w:szCs w:val="20"/>
              </w:rPr>
              <w:t>管显示</w:t>
            </w:r>
            <w:proofErr w:type="gramEnd"/>
            <w:r>
              <w:rPr>
                <w:rFonts w:hint="eastAsia"/>
                <w:sz w:val="20"/>
                <w:szCs w:val="20"/>
              </w:rPr>
              <w:t xml:space="preserve">                    </w:t>
            </w:r>
            <w:r>
              <w:rPr>
                <w:rFonts w:hint="eastAsia"/>
                <w:sz w:val="20"/>
                <w:szCs w:val="20"/>
              </w:rPr>
              <w:t>（</w:t>
            </w:r>
            <w:r>
              <w:rPr>
                <w:rFonts w:hint="eastAsia"/>
                <w:sz w:val="20"/>
                <w:szCs w:val="20"/>
              </w:rPr>
              <w:t>12</w:t>
            </w:r>
            <w:r>
              <w:rPr>
                <w:rFonts w:hint="eastAsia"/>
                <w:sz w:val="20"/>
                <w:szCs w:val="20"/>
              </w:rPr>
              <w:t>）工作电压：</w:t>
            </w:r>
            <w:r>
              <w:rPr>
                <w:rFonts w:hint="eastAsia"/>
                <w:sz w:val="20"/>
                <w:szCs w:val="20"/>
              </w:rPr>
              <w:t>DC12V</w:t>
            </w:r>
            <w:r>
              <w:rPr>
                <w:rFonts w:hint="eastAsia"/>
                <w:sz w:val="20"/>
                <w:szCs w:val="20"/>
              </w:rPr>
              <w:br/>
            </w:r>
            <w:r>
              <w:rPr>
                <w:rFonts w:hint="eastAsia"/>
                <w:sz w:val="20"/>
                <w:szCs w:val="20"/>
              </w:rPr>
              <w:t>（</w:t>
            </w:r>
            <w:r>
              <w:rPr>
                <w:rFonts w:hint="eastAsia"/>
                <w:sz w:val="20"/>
                <w:szCs w:val="20"/>
              </w:rPr>
              <w:t>13</w:t>
            </w:r>
            <w:r>
              <w:rPr>
                <w:rFonts w:hint="eastAsia"/>
                <w:sz w:val="20"/>
                <w:szCs w:val="20"/>
              </w:rPr>
              <w:t>）功</w:t>
            </w:r>
            <w:r>
              <w:rPr>
                <w:rFonts w:hint="eastAsia"/>
                <w:sz w:val="20"/>
                <w:szCs w:val="20"/>
              </w:rPr>
              <w:t xml:space="preserve"> </w:t>
            </w:r>
            <w:r>
              <w:rPr>
                <w:rFonts w:hint="eastAsia"/>
                <w:sz w:val="20"/>
                <w:szCs w:val="20"/>
              </w:rPr>
              <w:t>耗：小于</w:t>
            </w:r>
            <w:r>
              <w:rPr>
                <w:rFonts w:hint="eastAsia"/>
                <w:sz w:val="20"/>
                <w:szCs w:val="20"/>
              </w:rPr>
              <w:t>1.5W</w:t>
            </w:r>
            <w:r>
              <w:rPr>
                <w:rFonts w:hint="eastAsia"/>
                <w:sz w:val="20"/>
                <w:szCs w:val="20"/>
              </w:rPr>
              <w:br/>
            </w:r>
            <w:r>
              <w:rPr>
                <w:rFonts w:hint="eastAsia"/>
                <w:sz w:val="20"/>
                <w:szCs w:val="20"/>
              </w:rPr>
              <w:t>（</w:t>
            </w:r>
            <w:r>
              <w:rPr>
                <w:rFonts w:hint="eastAsia"/>
                <w:sz w:val="20"/>
                <w:szCs w:val="20"/>
              </w:rPr>
              <w:t>14</w:t>
            </w:r>
            <w:r>
              <w:rPr>
                <w:rFonts w:hint="eastAsia"/>
                <w:sz w:val="20"/>
                <w:szCs w:val="20"/>
              </w:rPr>
              <w:t>）通讯方式：</w:t>
            </w:r>
            <w:r>
              <w:rPr>
                <w:rFonts w:hint="eastAsia"/>
                <w:sz w:val="20"/>
                <w:szCs w:val="20"/>
              </w:rPr>
              <w:t>RS-485</w:t>
            </w:r>
            <w:r>
              <w:rPr>
                <w:rFonts w:hint="eastAsia"/>
                <w:sz w:val="20"/>
                <w:szCs w:val="20"/>
              </w:rPr>
              <w:t>（联网型）</w:t>
            </w:r>
            <w:r>
              <w:rPr>
                <w:rFonts w:hint="eastAsia"/>
                <w:sz w:val="20"/>
                <w:szCs w:val="20"/>
              </w:rPr>
              <w:br/>
            </w:r>
            <w:r>
              <w:rPr>
                <w:rFonts w:hint="eastAsia"/>
                <w:sz w:val="20"/>
                <w:szCs w:val="20"/>
              </w:rPr>
              <w:t>（</w:t>
            </w:r>
            <w:r>
              <w:rPr>
                <w:rFonts w:hint="eastAsia"/>
                <w:sz w:val="20"/>
                <w:szCs w:val="20"/>
              </w:rPr>
              <w:t>15</w:t>
            </w:r>
            <w:r>
              <w:rPr>
                <w:rFonts w:hint="eastAsia"/>
                <w:sz w:val="20"/>
                <w:szCs w:val="20"/>
              </w:rPr>
              <w:t>）输出控制方式：继电器输出控制电磁阀（</w:t>
            </w:r>
            <w:r>
              <w:rPr>
                <w:rFonts w:hint="eastAsia"/>
                <w:sz w:val="20"/>
                <w:szCs w:val="20"/>
              </w:rPr>
              <w:t>12V/0.4A</w:t>
            </w:r>
            <w:r>
              <w:rPr>
                <w:rFonts w:hint="eastAsia"/>
                <w:sz w:val="20"/>
                <w:szCs w:val="20"/>
              </w:rPr>
              <w:t>）</w:t>
            </w:r>
            <w:r>
              <w:rPr>
                <w:rFonts w:hint="eastAsia"/>
                <w:sz w:val="20"/>
                <w:szCs w:val="20"/>
              </w:rPr>
              <w:br/>
            </w:r>
            <w:r>
              <w:rPr>
                <w:rFonts w:hint="eastAsia"/>
                <w:sz w:val="20"/>
                <w:szCs w:val="20"/>
              </w:rPr>
              <w:t>（</w:t>
            </w:r>
            <w:r>
              <w:rPr>
                <w:rFonts w:hint="eastAsia"/>
                <w:sz w:val="20"/>
                <w:szCs w:val="20"/>
              </w:rPr>
              <w:t>16</w:t>
            </w:r>
            <w:r>
              <w:rPr>
                <w:rFonts w:hint="eastAsia"/>
                <w:sz w:val="20"/>
                <w:szCs w:val="20"/>
              </w:rPr>
              <w:t>）开关控制方式：红外控制</w:t>
            </w:r>
            <w:r>
              <w:rPr>
                <w:rFonts w:hint="eastAsia"/>
                <w:sz w:val="20"/>
                <w:szCs w:val="20"/>
              </w:rPr>
              <w:t xml:space="preserve"> </w:t>
            </w:r>
            <w:r>
              <w:rPr>
                <w:rFonts w:hint="eastAsia"/>
                <w:sz w:val="20"/>
                <w:szCs w:val="20"/>
              </w:rPr>
              <w:t>环境温度：</w:t>
            </w:r>
            <w:r>
              <w:rPr>
                <w:rFonts w:hint="eastAsia"/>
                <w:sz w:val="20"/>
                <w:szCs w:val="20"/>
              </w:rPr>
              <w:t>-10</w:t>
            </w:r>
            <w:r>
              <w:rPr>
                <w:rFonts w:hint="eastAsia"/>
                <w:sz w:val="20"/>
                <w:szCs w:val="20"/>
              </w:rPr>
              <w:t>～</w:t>
            </w:r>
            <w:r>
              <w:rPr>
                <w:rFonts w:hint="eastAsia"/>
                <w:sz w:val="20"/>
                <w:szCs w:val="20"/>
              </w:rPr>
              <w:t xml:space="preserve"> +70</w:t>
            </w:r>
            <w:r>
              <w:rPr>
                <w:rFonts w:hint="eastAsia"/>
                <w:sz w:val="20"/>
                <w:szCs w:val="20"/>
              </w:rPr>
              <w:t>℃</w:t>
            </w:r>
            <w:r>
              <w:rPr>
                <w:rFonts w:hint="eastAsia"/>
                <w:sz w:val="20"/>
                <w:szCs w:val="20"/>
              </w:rPr>
              <w:t xml:space="preserve"> </w:t>
            </w:r>
            <w:r>
              <w:rPr>
                <w:rFonts w:hint="eastAsia"/>
                <w:sz w:val="20"/>
                <w:szCs w:val="20"/>
              </w:rPr>
              <w:t>适用水温：</w:t>
            </w:r>
            <w:r>
              <w:rPr>
                <w:rFonts w:hint="eastAsia"/>
                <w:sz w:val="20"/>
                <w:szCs w:val="20"/>
              </w:rPr>
              <w:t>0.1</w:t>
            </w:r>
            <w:r>
              <w:rPr>
                <w:rFonts w:hint="eastAsia"/>
                <w:sz w:val="20"/>
                <w:szCs w:val="20"/>
              </w:rPr>
              <w:t>～</w:t>
            </w:r>
            <w:r>
              <w:rPr>
                <w:rFonts w:hint="eastAsia"/>
                <w:sz w:val="20"/>
                <w:szCs w:val="20"/>
              </w:rPr>
              <w:t xml:space="preserve"> +90</w:t>
            </w:r>
            <w:r>
              <w:rPr>
                <w:rFonts w:hint="eastAsia"/>
                <w:sz w:val="20"/>
                <w:szCs w:val="20"/>
              </w:rPr>
              <w:t>℃</w:t>
            </w:r>
            <w:r>
              <w:rPr>
                <w:rFonts w:hint="eastAsia"/>
                <w:sz w:val="20"/>
                <w:szCs w:val="20"/>
              </w:rPr>
              <w:br/>
            </w:r>
            <w:r>
              <w:rPr>
                <w:rFonts w:hint="eastAsia"/>
                <w:sz w:val="20"/>
                <w:szCs w:val="20"/>
              </w:rPr>
              <w:t>环境湿度：</w:t>
            </w:r>
            <w:r>
              <w:rPr>
                <w:rFonts w:hint="eastAsia"/>
                <w:sz w:val="20"/>
                <w:szCs w:val="20"/>
              </w:rPr>
              <w:t>10%</w:t>
            </w:r>
            <w:r>
              <w:rPr>
                <w:rFonts w:hint="eastAsia"/>
                <w:sz w:val="20"/>
                <w:szCs w:val="20"/>
              </w:rPr>
              <w:t>～</w:t>
            </w:r>
            <w:r>
              <w:rPr>
                <w:rFonts w:hint="eastAsia"/>
                <w:sz w:val="20"/>
                <w:szCs w:val="20"/>
              </w:rPr>
              <w:t>90%</w:t>
            </w:r>
            <w:r>
              <w:rPr>
                <w:rFonts w:hint="eastAsia"/>
                <w:sz w:val="20"/>
                <w:szCs w:val="20"/>
              </w:rPr>
              <w:br/>
            </w:r>
            <w:r>
              <w:rPr>
                <w:rFonts w:hint="eastAsia"/>
                <w:sz w:val="20"/>
                <w:szCs w:val="20"/>
              </w:rPr>
              <w:t>（</w:t>
            </w:r>
            <w:r>
              <w:rPr>
                <w:rFonts w:hint="eastAsia"/>
                <w:sz w:val="20"/>
                <w:szCs w:val="20"/>
              </w:rPr>
              <w:t>17</w:t>
            </w:r>
            <w:r>
              <w:rPr>
                <w:rFonts w:hint="eastAsia"/>
                <w:sz w:val="20"/>
                <w:szCs w:val="20"/>
              </w:rPr>
              <w:t>）支持新升级的</w:t>
            </w:r>
            <w:r>
              <w:rPr>
                <w:rFonts w:hint="eastAsia"/>
                <w:sz w:val="20"/>
                <w:szCs w:val="20"/>
              </w:rPr>
              <w:t>CPU</w:t>
            </w:r>
            <w:r>
              <w:rPr>
                <w:rFonts w:hint="eastAsia"/>
                <w:sz w:val="20"/>
                <w:szCs w:val="20"/>
              </w:rPr>
              <w:t>校园卡</w:t>
            </w:r>
            <w:r>
              <w:rPr>
                <w:rFonts w:hint="eastAsia"/>
                <w:sz w:val="20"/>
                <w:szCs w:val="20"/>
              </w:rPr>
              <w:t xml:space="preserve">        ( 18)</w:t>
            </w:r>
            <w:r>
              <w:rPr>
                <w:rFonts w:hint="eastAsia"/>
                <w:sz w:val="20"/>
                <w:szCs w:val="20"/>
              </w:rPr>
              <w:t>与学校原有</w:t>
            </w:r>
            <w:proofErr w:type="gramStart"/>
            <w:r>
              <w:rPr>
                <w:rFonts w:hint="eastAsia"/>
                <w:sz w:val="20"/>
                <w:szCs w:val="20"/>
              </w:rPr>
              <w:t>一</w:t>
            </w:r>
            <w:proofErr w:type="gramEnd"/>
            <w:r>
              <w:rPr>
                <w:rFonts w:hint="eastAsia"/>
                <w:sz w:val="20"/>
                <w:szCs w:val="20"/>
              </w:rPr>
              <w:t>卡通配套使用，网络线路由学校相关部门提供到位</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台</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21</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05"/>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right"/>
              <w:rPr>
                <w:rFonts w:ascii="宋体" w:eastAsia="宋体" w:hAnsi="宋体" w:cs="宋体"/>
                <w:color w:val="000000"/>
                <w:sz w:val="22"/>
              </w:rPr>
            </w:pPr>
            <w:r>
              <w:rPr>
                <w:rFonts w:hint="eastAsia"/>
                <w:color w:val="000000"/>
                <w:sz w:val="22"/>
              </w:rPr>
              <w:t>30804024</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冷热</w:t>
            </w:r>
            <w:proofErr w:type="gramStart"/>
            <w:r>
              <w:rPr>
                <w:rFonts w:hint="eastAsia"/>
                <w:szCs w:val="21"/>
              </w:rPr>
              <w:t>混合器</w:t>
            </w:r>
            <w:proofErr w:type="gramEnd"/>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szCs w:val="21"/>
              </w:rPr>
            </w:pPr>
            <w:r>
              <w:rPr>
                <w:rFonts w:hint="eastAsia"/>
                <w:szCs w:val="21"/>
              </w:rPr>
              <w:t>1</w:t>
            </w:r>
            <w:r>
              <w:rPr>
                <w:rFonts w:hint="eastAsia"/>
                <w:szCs w:val="21"/>
              </w:rPr>
              <w:t>、</w:t>
            </w:r>
            <w:r>
              <w:rPr>
                <w:rFonts w:hint="eastAsia"/>
                <w:szCs w:val="21"/>
              </w:rPr>
              <w:t>DN-15                  2</w:t>
            </w:r>
            <w:r>
              <w:rPr>
                <w:rFonts w:hint="eastAsia"/>
                <w:szCs w:val="21"/>
              </w:rPr>
              <w:t>、冷热自由调节淋浴</w:t>
            </w:r>
            <w:r>
              <w:rPr>
                <w:rFonts w:hint="eastAsia"/>
                <w:szCs w:val="21"/>
              </w:rPr>
              <w:t xml:space="preserve">      3</w:t>
            </w:r>
            <w:r>
              <w:rPr>
                <w:rFonts w:hint="eastAsia"/>
                <w:szCs w:val="21"/>
              </w:rPr>
              <w:t>、</w:t>
            </w:r>
            <w:r>
              <w:rPr>
                <w:rFonts w:ascii="Calibri" w:hAnsi="Calibri" w:cs="Calibri"/>
                <w:szCs w:val="21"/>
              </w:rPr>
              <w:t>304#</w:t>
            </w:r>
            <w:r>
              <w:rPr>
                <w:rFonts w:hint="eastAsia"/>
                <w:szCs w:val="21"/>
              </w:rPr>
              <w:t>不锈钢立式固定喷淋花洒</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21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38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030212003001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电气配线</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）动力线路管内穿线（铜芯</w:t>
            </w:r>
            <w:r>
              <w:rPr>
                <w:rFonts w:hint="eastAsia"/>
                <w:color w:val="000000"/>
                <w:sz w:val="22"/>
              </w:rPr>
              <w:t>)</w:t>
            </w:r>
            <w:r>
              <w:rPr>
                <w:rFonts w:hint="eastAsia"/>
                <w:color w:val="000000"/>
                <w:sz w:val="22"/>
              </w:rPr>
              <w:t>导线单线截面（</w:t>
            </w:r>
            <w:r>
              <w:rPr>
                <w:rFonts w:hint="eastAsia"/>
                <w:color w:val="000000"/>
                <w:sz w:val="22"/>
              </w:rPr>
              <w:t>4</w:t>
            </w:r>
            <w:r>
              <w:rPr>
                <w:rFonts w:hint="eastAsia"/>
              </w:rPr>
              <w:t>㎡以内</w:t>
            </w:r>
            <w:r>
              <w:rPr>
                <w:rFonts w:hint="eastAsia"/>
                <w:color w:val="000000"/>
                <w:sz w:val="22"/>
              </w:rPr>
              <w:t>)</w:t>
            </w:r>
            <w:r>
              <w:rPr>
                <w:rFonts w:hint="eastAsia"/>
              </w:rPr>
              <w:t>｛导线</w:t>
            </w:r>
            <w:r>
              <w:rPr>
                <w:rFonts w:hint="eastAsia"/>
                <w:color w:val="000000"/>
                <w:sz w:val="22"/>
              </w:rPr>
              <w:t xml:space="preserve">BVV-                 </w:t>
            </w:r>
            <w:r>
              <w:rPr>
                <w:rFonts w:hint="eastAsia"/>
                <w:color w:val="000000"/>
                <w:sz w:val="22"/>
              </w:rPr>
              <w:t>（</w:t>
            </w:r>
            <w:r>
              <w:rPr>
                <w:rFonts w:hint="eastAsia"/>
                <w:color w:val="000000"/>
                <w:sz w:val="22"/>
              </w:rPr>
              <w:t>2</w:t>
            </w:r>
            <w:r>
              <w:rPr>
                <w:rFonts w:hint="eastAsia"/>
                <w:color w:val="000000"/>
                <w:sz w:val="22"/>
              </w:rPr>
              <w:t>）明装敖设</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m</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300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2B76F1" w:rsidTr="002B76F1">
        <w:trPr>
          <w:trHeight w:val="189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lastRenderedPageBreak/>
              <w:t>11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030204031001</w:t>
            </w:r>
          </w:p>
        </w:tc>
        <w:tc>
          <w:tcPr>
            <w:tcW w:w="182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控制电箱安装</w:t>
            </w:r>
          </w:p>
        </w:tc>
        <w:tc>
          <w:tcPr>
            <w:tcW w:w="199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w:t>
            </w:r>
            <w:r>
              <w:rPr>
                <w:rFonts w:hint="eastAsia"/>
                <w:color w:val="000000"/>
                <w:sz w:val="22"/>
              </w:rPr>
              <w:t>1</w:t>
            </w:r>
            <w:r>
              <w:rPr>
                <w:rFonts w:hint="eastAsia"/>
                <w:color w:val="000000"/>
                <w:sz w:val="22"/>
              </w:rPr>
              <w:t>）具有全自动控制加热、补水、热水增压，</w:t>
            </w:r>
            <w:r>
              <w:rPr>
                <w:rFonts w:hint="eastAsia"/>
                <w:color w:val="000000"/>
                <w:sz w:val="22"/>
              </w:rPr>
              <w:t xml:space="preserve">              </w:t>
            </w:r>
            <w:r>
              <w:rPr>
                <w:rFonts w:hint="eastAsia"/>
                <w:color w:val="000000"/>
                <w:sz w:val="22"/>
              </w:rPr>
              <w:t>（</w:t>
            </w:r>
            <w:r>
              <w:rPr>
                <w:rFonts w:hint="eastAsia"/>
                <w:color w:val="000000"/>
                <w:sz w:val="22"/>
              </w:rPr>
              <w:t>2</w:t>
            </w:r>
            <w:r>
              <w:rPr>
                <w:rFonts w:hint="eastAsia"/>
                <w:color w:val="000000"/>
                <w:sz w:val="22"/>
              </w:rPr>
              <w:t>）过载、过流保护功能，</w:t>
            </w:r>
            <w:r>
              <w:rPr>
                <w:rFonts w:hint="eastAsia"/>
                <w:color w:val="000000"/>
                <w:sz w:val="22"/>
              </w:rPr>
              <w:t xml:space="preserve">            </w:t>
            </w:r>
            <w:r>
              <w:rPr>
                <w:rFonts w:hint="eastAsia"/>
                <w:color w:val="000000"/>
                <w:sz w:val="22"/>
              </w:rPr>
              <w:t>（</w:t>
            </w:r>
            <w:r>
              <w:rPr>
                <w:rFonts w:hint="eastAsia"/>
                <w:color w:val="000000"/>
                <w:sz w:val="22"/>
              </w:rPr>
              <w:t>3</w:t>
            </w:r>
            <w:r>
              <w:rPr>
                <w:rFonts w:hint="eastAsia"/>
                <w:color w:val="000000"/>
                <w:sz w:val="22"/>
              </w:rPr>
              <w:t>）定时开关循环、增压泵</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套</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r w:rsidR="00F716E0" w:rsidTr="002B76F1">
        <w:trPr>
          <w:trHeight w:val="270"/>
          <w:jc w:val="center"/>
        </w:trPr>
        <w:tc>
          <w:tcPr>
            <w:tcW w:w="0" w:type="auto"/>
            <w:gridSpan w:val="7"/>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jc w:val="center"/>
              <w:rPr>
                <w:rFonts w:ascii="宋体" w:eastAsia="宋体" w:hAnsi="宋体" w:cs="宋体"/>
                <w:color w:val="000000"/>
                <w:sz w:val="22"/>
              </w:rPr>
            </w:pPr>
            <w:r>
              <w:rPr>
                <w:rFonts w:hint="eastAsia"/>
                <w:color w:val="000000"/>
                <w:sz w:val="22"/>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pPr>
              <w:rPr>
                <w:rFonts w:ascii="宋体" w:eastAsia="宋体" w:hAnsi="宋体" w:cs="宋体"/>
                <w:color w:val="000000"/>
                <w:sz w:val="22"/>
              </w:rPr>
            </w:pPr>
            <w:r>
              <w:rPr>
                <w:rFonts w:hint="eastAsia"/>
                <w:color w:val="000000"/>
                <w:sz w:val="22"/>
              </w:rPr>
              <w:t xml:space="preserve">　</w:t>
            </w:r>
          </w:p>
        </w:tc>
      </w:tr>
    </w:tbl>
    <w:p w:rsidR="00F716E0" w:rsidRDefault="00F716E0" w:rsidP="00FA0551">
      <w:pPr>
        <w:spacing w:line="360" w:lineRule="auto"/>
        <w:ind w:right="87"/>
        <w:rPr>
          <w:rFonts w:ascii="宋体" w:hAnsi="宋体"/>
          <w:color w:val="000000"/>
          <w:sz w:val="28"/>
          <w:szCs w:val="28"/>
        </w:rPr>
      </w:pPr>
    </w:p>
    <w:p w:rsidR="00F716E0" w:rsidRDefault="00F716E0" w:rsidP="00F716E0">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F716E0">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免费保修期一年，在保修期内接到故障报修电话后一小时内服务到位。</w:t>
      </w:r>
    </w:p>
    <w:p w:rsidR="00F716E0" w:rsidRDefault="00F716E0" w:rsidP="00F716E0">
      <w:pPr>
        <w:autoSpaceDE w:val="0"/>
        <w:autoSpaceDN w:val="0"/>
        <w:adjustRightInd w:val="0"/>
        <w:jc w:val="left"/>
        <w:rPr>
          <w:rFonts w:ascii="仿宋" w:eastAsia="仿宋" w:cs="仿宋"/>
          <w:color w:val="0000FF"/>
          <w:sz w:val="24"/>
          <w:szCs w:val="24"/>
        </w:rPr>
      </w:pPr>
    </w:p>
    <w:p w:rsidR="00F716E0" w:rsidRDefault="00F716E0" w:rsidP="00C8149A">
      <w:pPr>
        <w:spacing w:line="360" w:lineRule="auto"/>
        <w:ind w:right="87"/>
        <w:rPr>
          <w:rFonts w:ascii="宋体" w:hAnsi="宋体"/>
          <w:color w:val="FF0000"/>
          <w:sz w:val="28"/>
          <w:szCs w:val="28"/>
        </w:rPr>
      </w:pPr>
      <w:r>
        <w:rPr>
          <w:rFonts w:ascii="宋体" w:hAnsi="宋体"/>
          <w:color w:val="FF0000"/>
          <w:sz w:val="28"/>
          <w:szCs w:val="28"/>
        </w:rPr>
        <w:br w:type="page"/>
      </w:r>
    </w:p>
    <w:p w:rsidR="00F716E0" w:rsidRPr="000320FA" w:rsidRDefault="00F716E0"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F716E0" w:rsidRPr="000320FA" w:rsidRDefault="00F716E0" w:rsidP="000320FA">
      <w:pPr>
        <w:spacing w:line="360" w:lineRule="auto"/>
        <w:ind w:right="-89"/>
        <w:jc w:val="center"/>
        <w:rPr>
          <w:rFonts w:ascii="黑体" w:eastAsia="黑体" w:hAnsi="宋体"/>
          <w:bCs/>
          <w:color w:val="000000"/>
          <w:kern w:val="0"/>
          <w:sz w:val="36"/>
          <w:szCs w:val="20"/>
          <w:lang w:val="en-GB"/>
        </w:rPr>
      </w:pPr>
    </w:p>
    <w:p w:rsidR="00F716E0" w:rsidRPr="000320FA" w:rsidRDefault="00F716E0"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F716E0" w:rsidRPr="000320FA" w:rsidRDefault="00F716E0" w:rsidP="000320FA">
      <w:pPr>
        <w:rPr>
          <w:b/>
          <w:color w:val="000000"/>
          <w:sz w:val="24"/>
          <w:lang w:val="en-GB"/>
        </w:rPr>
      </w:pPr>
    </w:p>
    <w:p w:rsidR="00F716E0" w:rsidRPr="000320FA" w:rsidRDefault="008C2F6A" w:rsidP="000320FA">
      <w:pPr>
        <w:spacing w:line="360" w:lineRule="auto"/>
        <w:ind w:firstLine="280"/>
        <w:rPr>
          <w:b/>
          <w:color w:val="000000"/>
          <w:sz w:val="30"/>
          <w:u w:val="single"/>
        </w:rPr>
      </w:pPr>
      <w:hyperlink w:anchor="_第一部分__资格性文件" w:history="1">
        <w:r w:rsidR="00F716E0" w:rsidRPr="000320FA">
          <w:rPr>
            <w:rFonts w:hint="eastAsia"/>
            <w:b/>
            <w:color w:val="000000"/>
            <w:sz w:val="30"/>
            <w:u w:val="single"/>
          </w:rPr>
          <w:t>第一部分</w:t>
        </w:r>
        <w:r w:rsidR="00F716E0" w:rsidRPr="000320FA">
          <w:rPr>
            <w:rFonts w:hint="eastAsia"/>
            <w:b/>
            <w:color w:val="000000"/>
            <w:sz w:val="30"/>
            <w:u w:val="single"/>
          </w:rPr>
          <w:t xml:space="preserve">   </w:t>
        </w:r>
      </w:hyperlink>
      <w:r w:rsidR="00F716E0" w:rsidRPr="000320FA">
        <w:rPr>
          <w:rFonts w:hint="eastAsia"/>
          <w:b/>
          <w:color w:val="000000"/>
          <w:sz w:val="30"/>
          <w:u w:val="single"/>
        </w:rPr>
        <w:t>投标报价表</w:t>
      </w:r>
      <w:r w:rsidR="00F716E0" w:rsidRPr="000320FA">
        <w:rPr>
          <w:rFonts w:hint="eastAsia"/>
          <w:b/>
          <w:color w:val="000000"/>
          <w:sz w:val="30"/>
          <w:u w:val="single"/>
        </w:rPr>
        <w:t xml:space="preserve">  </w:t>
      </w:r>
    </w:p>
    <w:p w:rsidR="00F716E0" w:rsidRPr="000320FA" w:rsidRDefault="00F716E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F716E0" w:rsidRPr="000320FA" w:rsidRDefault="00F716E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F716E0" w:rsidRPr="000320FA" w:rsidRDefault="00F716E0"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F716E0" w:rsidRPr="000320FA" w:rsidRDefault="008C2F6A" w:rsidP="000320FA">
      <w:pPr>
        <w:spacing w:line="360" w:lineRule="auto"/>
        <w:ind w:firstLine="280"/>
        <w:rPr>
          <w:b/>
          <w:color w:val="000000"/>
          <w:sz w:val="30"/>
        </w:rPr>
      </w:pPr>
      <w:hyperlink w:anchor="_第一部分__资格性文件" w:history="1">
        <w:r w:rsidR="00F716E0" w:rsidRPr="000320FA">
          <w:rPr>
            <w:rFonts w:hint="eastAsia"/>
            <w:b/>
            <w:color w:val="000000"/>
            <w:sz w:val="30"/>
            <w:u w:val="single"/>
          </w:rPr>
          <w:t>第二部分</w:t>
        </w:r>
        <w:r w:rsidR="00F716E0" w:rsidRPr="000320FA">
          <w:rPr>
            <w:rFonts w:hint="eastAsia"/>
            <w:b/>
            <w:color w:val="000000"/>
            <w:sz w:val="30"/>
            <w:u w:val="single"/>
          </w:rPr>
          <w:t xml:space="preserve">   </w:t>
        </w:r>
        <w:r w:rsidR="00F716E0" w:rsidRPr="000320FA">
          <w:rPr>
            <w:rFonts w:hint="eastAsia"/>
            <w:b/>
            <w:color w:val="000000"/>
            <w:sz w:val="30"/>
            <w:u w:val="single"/>
          </w:rPr>
          <w:t>资格性文件</w:t>
        </w:r>
      </w:hyperlink>
      <w:r w:rsidR="00F716E0" w:rsidRPr="000320FA">
        <w:rPr>
          <w:rFonts w:hint="eastAsia"/>
          <w:b/>
          <w:color w:val="000000"/>
          <w:sz w:val="30"/>
        </w:rPr>
        <w:t xml:space="preserve">  </w:t>
      </w:r>
    </w:p>
    <w:p w:rsidR="00F716E0" w:rsidRPr="000320FA" w:rsidRDefault="00F716E0"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F716E0" w:rsidRPr="00FE12F5" w:rsidRDefault="00F716E0"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F716E0" w:rsidRPr="00FE12F5" w:rsidRDefault="00F716E0"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F716E0" w:rsidRPr="00FE12F5" w:rsidRDefault="00F716E0"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F716E0" w:rsidRPr="000320FA" w:rsidRDefault="00F716E0"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F716E0" w:rsidRPr="000320FA" w:rsidRDefault="00F716E0"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F716E0" w:rsidRPr="000320FA" w:rsidRDefault="00F716E0" w:rsidP="000320FA">
      <w:pPr>
        <w:tabs>
          <w:tab w:val="left" w:pos="720"/>
        </w:tabs>
        <w:rPr>
          <w:bCs/>
          <w:color w:val="FF0000"/>
          <w:lang w:val="en-GB"/>
        </w:rPr>
      </w:pPr>
    </w:p>
    <w:p w:rsidR="00F716E0" w:rsidRPr="000320FA" w:rsidRDefault="00F716E0" w:rsidP="000320FA">
      <w:pPr>
        <w:tabs>
          <w:tab w:val="left" w:pos="720"/>
        </w:tabs>
        <w:rPr>
          <w:bCs/>
          <w:color w:val="FF0000"/>
          <w:lang w:val="en-GB"/>
        </w:rPr>
      </w:pPr>
    </w:p>
    <w:p w:rsidR="00F716E0" w:rsidRPr="000320FA" w:rsidRDefault="00F716E0" w:rsidP="000320FA">
      <w:pPr>
        <w:tabs>
          <w:tab w:val="left" w:pos="720"/>
        </w:tabs>
        <w:rPr>
          <w:bCs/>
          <w:color w:val="FF0000"/>
          <w:lang w:val="en-GB"/>
        </w:rPr>
      </w:pPr>
    </w:p>
    <w:p w:rsidR="00F716E0" w:rsidRPr="000320FA" w:rsidRDefault="00F716E0" w:rsidP="000320FA">
      <w:pPr>
        <w:tabs>
          <w:tab w:val="left" w:pos="720"/>
        </w:tabs>
        <w:rPr>
          <w:bCs/>
          <w:color w:val="FF0000"/>
          <w:lang w:val="en-GB"/>
        </w:rPr>
      </w:pPr>
    </w:p>
    <w:p w:rsidR="00F716E0" w:rsidRPr="000320FA" w:rsidRDefault="00F716E0" w:rsidP="000320FA">
      <w:pPr>
        <w:tabs>
          <w:tab w:val="left" w:pos="720"/>
        </w:tabs>
        <w:rPr>
          <w:bCs/>
          <w:color w:val="FF0000"/>
          <w:lang w:val="en-GB"/>
        </w:rPr>
      </w:pPr>
    </w:p>
    <w:p w:rsidR="00F716E0" w:rsidRPr="000320FA" w:rsidRDefault="00F716E0" w:rsidP="000320FA">
      <w:pPr>
        <w:tabs>
          <w:tab w:val="left" w:pos="720"/>
        </w:tabs>
        <w:rPr>
          <w:bCs/>
          <w:color w:val="FF0000"/>
          <w:lang w:val="en-GB"/>
        </w:rPr>
      </w:pPr>
    </w:p>
    <w:p w:rsidR="00F716E0" w:rsidRPr="000320FA" w:rsidRDefault="00F716E0"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F716E0" w:rsidRPr="000320FA" w:rsidRDefault="00F716E0"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F716E0" w:rsidRPr="000320FA" w:rsidRDefault="00F716E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F716E0" w:rsidRPr="000320FA" w:rsidRDefault="00F716E0" w:rsidP="000320FA">
      <w:pPr>
        <w:jc w:val="left"/>
        <w:rPr>
          <w:rFonts w:ascii="宋体"/>
          <w:b/>
          <w:bCs/>
          <w:kern w:val="0"/>
          <w:sz w:val="46"/>
          <w:szCs w:val="46"/>
        </w:rPr>
      </w:pPr>
    </w:p>
    <w:p w:rsidR="00F716E0" w:rsidRPr="000320FA" w:rsidRDefault="00F716E0" w:rsidP="000320FA">
      <w:pPr>
        <w:jc w:val="left"/>
        <w:rPr>
          <w:rFonts w:ascii="宋体"/>
          <w:b/>
          <w:bCs/>
          <w:kern w:val="0"/>
          <w:sz w:val="46"/>
          <w:szCs w:val="46"/>
        </w:rPr>
      </w:pPr>
    </w:p>
    <w:p w:rsidR="00F716E0" w:rsidRPr="000320FA" w:rsidRDefault="00F716E0"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F716E0" w:rsidRPr="000320FA" w:rsidRDefault="00F716E0" w:rsidP="000320FA">
      <w:pPr>
        <w:rPr>
          <w:sz w:val="36"/>
        </w:rPr>
      </w:pPr>
    </w:p>
    <w:p w:rsidR="00F716E0" w:rsidRPr="000320FA" w:rsidRDefault="00F716E0"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716E0" w:rsidRPr="000320FA" w:rsidRDefault="00F716E0" w:rsidP="000320FA">
      <w:pPr>
        <w:jc w:val="left"/>
        <w:rPr>
          <w:sz w:val="36"/>
          <w:szCs w:val="36"/>
        </w:rPr>
      </w:pPr>
    </w:p>
    <w:p w:rsidR="00F716E0" w:rsidRPr="000320FA" w:rsidRDefault="00F716E0"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F716E0" w:rsidRPr="000320FA" w:rsidRDefault="00F716E0" w:rsidP="000320FA">
      <w:pPr>
        <w:rPr>
          <w:sz w:val="30"/>
        </w:rPr>
      </w:pPr>
    </w:p>
    <w:p w:rsidR="00F716E0" w:rsidRPr="000320FA" w:rsidRDefault="00F716E0"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F716E0" w:rsidRPr="000320FA" w:rsidRDefault="00F716E0" w:rsidP="000320FA">
      <w:pPr>
        <w:rPr>
          <w:sz w:val="30"/>
        </w:rPr>
      </w:pPr>
    </w:p>
    <w:p w:rsidR="00F716E0" w:rsidRPr="000320FA" w:rsidRDefault="00F716E0"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F716E0" w:rsidRPr="000320FA" w:rsidRDefault="00F716E0" w:rsidP="000320FA">
      <w:pPr>
        <w:ind w:firstLineChars="500" w:firstLine="1500"/>
        <w:rPr>
          <w:sz w:val="30"/>
          <w:u w:val="single"/>
        </w:rPr>
      </w:pPr>
    </w:p>
    <w:p w:rsidR="00F716E0" w:rsidRPr="000320FA" w:rsidRDefault="00F716E0" w:rsidP="000320FA">
      <w:pPr>
        <w:ind w:firstLineChars="500" w:firstLine="1500"/>
        <w:rPr>
          <w:sz w:val="30"/>
          <w:u w:val="single"/>
        </w:rPr>
      </w:pPr>
    </w:p>
    <w:p w:rsidR="00F716E0" w:rsidRPr="000320FA" w:rsidRDefault="00F716E0" w:rsidP="000320FA">
      <w:pPr>
        <w:jc w:val="left"/>
        <w:rPr>
          <w:sz w:val="30"/>
          <w:u w:val="single"/>
        </w:rPr>
      </w:pPr>
    </w:p>
    <w:p w:rsidR="00F716E0" w:rsidRPr="000320FA" w:rsidRDefault="00F716E0" w:rsidP="000320FA">
      <w:pPr>
        <w:jc w:val="left"/>
        <w:rPr>
          <w:sz w:val="30"/>
          <w:u w:val="single"/>
        </w:rPr>
      </w:pPr>
    </w:p>
    <w:p w:rsidR="00F716E0" w:rsidRPr="000320FA" w:rsidRDefault="00F716E0"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F716E0" w:rsidRPr="000320FA" w:rsidRDefault="00F716E0" w:rsidP="000320FA">
      <w:pPr>
        <w:jc w:val="left"/>
        <w:rPr>
          <w:sz w:val="30"/>
          <w:u w:val="single"/>
        </w:rPr>
      </w:pPr>
    </w:p>
    <w:p w:rsidR="00F716E0" w:rsidRPr="000320FA" w:rsidRDefault="00F716E0"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F716E0" w:rsidRPr="000320FA" w:rsidRDefault="00F716E0" w:rsidP="000320FA">
      <w:pPr>
        <w:rPr>
          <w:sz w:val="30"/>
        </w:rPr>
      </w:pPr>
    </w:p>
    <w:p w:rsidR="00F716E0" w:rsidRPr="000320FA" w:rsidRDefault="00F716E0"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F716E0" w:rsidRPr="000320FA" w:rsidRDefault="00F716E0" w:rsidP="000320FA">
      <w:r w:rsidRPr="000320FA">
        <w:br w:type="page"/>
      </w:r>
    </w:p>
    <w:p w:rsidR="00F716E0" w:rsidRPr="000320FA" w:rsidRDefault="00F716E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F716E0" w:rsidRPr="000320FA" w:rsidRDefault="00F716E0"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F716E0"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F716E0" w:rsidRPr="000320FA" w:rsidRDefault="00F716E0"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F716E0" w:rsidRPr="000320FA" w:rsidRDefault="00F716E0"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F716E0"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right"/>
              <w:rPr>
                <w:rFonts w:ascii="宋体" w:hAnsi="宋体" w:cs="Arial"/>
                <w:sz w:val="18"/>
                <w:szCs w:val="18"/>
              </w:rPr>
            </w:pPr>
            <w:r w:rsidRPr="000320FA">
              <w:rPr>
                <w:rFonts w:cs="Arial" w:hint="eastAsia"/>
                <w:sz w:val="18"/>
                <w:szCs w:val="18"/>
              </w:rPr>
              <w:t xml:space="preserve">　</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hint="eastAsia"/>
                <w:color w:val="FF0000"/>
                <w:sz w:val="18"/>
                <w:szCs w:val="18"/>
              </w:rPr>
              <w:t>0</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hint="eastAsia"/>
                <w:color w:val="FF0000"/>
                <w:sz w:val="18"/>
                <w:szCs w:val="18"/>
              </w:rPr>
              <w:t>0</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right"/>
              <w:rPr>
                <w:rFonts w:ascii="宋体" w:hAnsi="宋体" w:cs="Arial"/>
                <w:sz w:val="18"/>
                <w:szCs w:val="18"/>
              </w:rPr>
            </w:pPr>
            <w:r w:rsidRPr="000320FA">
              <w:rPr>
                <w:rFonts w:cs="Arial" w:hint="eastAsia"/>
                <w:sz w:val="18"/>
                <w:szCs w:val="18"/>
              </w:rPr>
              <w:t xml:space="preserve">　</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right"/>
              <w:rPr>
                <w:rFonts w:ascii="宋体" w:hAnsi="宋体" w:cs="Arial"/>
                <w:sz w:val="18"/>
                <w:szCs w:val="18"/>
              </w:rPr>
            </w:pPr>
            <w:r w:rsidRPr="000320FA">
              <w:rPr>
                <w:rFonts w:cs="Arial" w:hint="eastAsia"/>
                <w:sz w:val="18"/>
                <w:szCs w:val="18"/>
              </w:rPr>
              <w:t xml:space="preserve">　</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right"/>
              <w:rPr>
                <w:rFonts w:ascii="宋体" w:hAnsi="宋体" w:cs="Arial"/>
                <w:sz w:val="18"/>
                <w:szCs w:val="18"/>
              </w:rPr>
            </w:pPr>
            <w:r w:rsidRPr="000320FA">
              <w:rPr>
                <w:rFonts w:cs="Arial" w:hint="eastAsia"/>
                <w:sz w:val="18"/>
                <w:szCs w:val="18"/>
              </w:rPr>
              <w:t xml:space="preserve">　</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right"/>
              <w:rPr>
                <w:rFonts w:ascii="宋体" w:hAnsi="宋体" w:cs="Arial"/>
                <w:sz w:val="18"/>
                <w:szCs w:val="18"/>
              </w:rPr>
            </w:pPr>
            <w:r w:rsidRPr="000320FA">
              <w:rPr>
                <w:rFonts w:cs="Arial" w:hint="eastAsia"/>
                <w:sz w:val="18"/>
                <w:szCs w:val="18"/>
              </w:rPr>
              <w:t xml:space="preserve">　</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right"/>
              <w:rPr>
                <w:rFonts w:ascii="宋体" w:hAnsi="宋体" w:cs="Arial"/>
                <w:sz w:val="18"/>
                <w:szCs w:val="18"/>
              </w:rPr>
            </w:pPr>
            <w:r w:rsidRPr="000320FA">
              <w:rPr>
                <w:rFonts w:cs="Arial" w:hint="eastAsia"/>
                <w:sz w:val="18"/>
                <w:szCs w:val="18"/>
              </w:rPr>
              <w:t xml:space="preserve">　</w:t>
            </w:r>
          </w:p>
        </w:tc>
      </w:tr>
      <w:tr w:rsidR="00F716E0"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F716E0" w:rsidRPr="000320FA" w:rsidRDefault="00F716E0"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right"/>
              <w:rPr>
                <w:rFonts w:ascii="宋体" w:hAnsi="宋体" w:cs="Arial"/>
                <w:sz w:val="18"/>
                <w:szCs w:val="18"/>
              </w:rPr>
            </w:pPr>
            <w:r w:rsidRPr="000320FA">
              <w:rPr>
                <w:rFonts w:cs="Arial" w:hint="eastAsia"/>
                <w:sz w:val="18"/>
                <w:szCs w:val="18"/>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cs="Arial"/>
                <w:sz w:val="20"/>
                <w:szCs w:val="20"/>
              </w:rPr>
            </w:pP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cs="Arial"/>
                <w:sz w:val="20"/>
                <w:szCs w:val="20"/>
              </w:rPr>
            </w:pP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r>
      <w:tr w:rsidR="00F716E0"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sz w:val="20"/>
                <w:szCs w:val="20"/>
              </w:rPr>
              <w:t xml:space="preserve"> </w:t>
            </w:r>
          </w:p>
        </w:tc>
      </w:tr>
      <w:tr w:rsidR="00F716E0"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F716E0" w:rsidRPr="000320FA" w:rsidRDefault="00F716E0"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F716E0" w:rsidRPr="000320FA" w:rsidRDefault="00F716E0" w:rsidP="000320FA">
            <w:pPr>
              <w:jc w:val="right"/>
              <w:rPr>
                <w:rFonts w:ascii="宋体" w:hAnsi="宋体" w:cs="Arial"/>
                <w:sz w:val="18"/>
                <w:szCs w:val="18"/>
              </w:rPr>
            </w:pPr>
            <w:r w:rsidRPr="000320FA">
              <w:rPr>
                <w:rFonts w:cs="Arial" w:hint="eastAsia"/>
                <w:sz w:val="18"/>
                <w:szCs w:val="18"/>
              </w:rPr>
              <w:t xml:space="preserve">　</w:t>
            </w:r>
          </w:p>
        </w:tc>
      </w:tr>
    </w:tbl>
    <w:p w:rsidR="00F716E0" w:rsidRPr="000320FA" w:rsidRDefault="00F716E0"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F716E0" w:rsidRPr="000320FA" w:rsidRDefault="00F716E0" w:rsidP="000320FA">
      <w:pPr>
        <w:widowControl/>
        <w:jc w:val="left"/>
        <w:rPr>
          <w:sz w:val="30"/>
        </w:rPr>
      </w:pPr>
      <w:r w:rsidRPr="000320FA">
        <w:rPr>
          <w:sz w:val="30"/>
        </w:rPr>
        <w:br w:type="page"/>
      </w:r>
    </w:p>
    <w:p w:rsidR="00F716E0" w:rsidRPr="000320FA" w:rsidRDefault="00F716E0"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F716E0"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F716E0"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F716E0" w:rsidRDefault="00F716E0"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F716E0" w:rsidRDefault="00F716E0"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F716E0" w:rsidRDefault="00F716E0"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F716E0" w:rsidRDefault="00F716E0"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F716E0" w:rsidRDefault="00F716E0"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F716E0" w:rsidRDefault="00F716E0"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合价</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F716E0" w:rsidRDefault="00F716E0"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F716E0" w:rsidRDefault="00F716E0"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18"/>
                <w:szCs w:val="18"/>
              </w:rPr>
            </w:pPr>
            <w:r>
              <w:rPr>
                <w:rFonts w:hint="eastAsia"/>
                <w:color w:val="000000"/>
                <w:sz w:val="18"/>
                <w:szCs w:val="18"/>
              </w:rPr>
              <w:t xml:space="preserve"> </w:t>
            </w:r>
          </w:p>
        </w:tc>
      </w:tr>
      <w:tr w:rsidR="00F716E0"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r>
      <w:tr w:rsidR="00F716E0"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jc w:val="right"/>
              <w:rPr>
                <w:rFonts w:ascii="宋体" w:eastAsia="宋体" w:hAnsi="宋体" w:cs="宋体"/>
                <w:color w:val="000000"/>
                <w:sz w:val="20"/>
                <w:szCs w:val="20"/>
              </w:rPr>
            </w:pPr>
            <w:r>
              <w:rPr>
                <w:rFonts w:hint="eastAsia"/>
                <w:color w:val="000000"/>
                <w:sz w:val="20"/>
                <w:szCs w:val="20"/>
              </w:rPr>
              <w:t xml:space="preserve">　</w:t>
            </w:r>
          </w:p>
        </w:tc>
      </w:tr>
      <w:tr w:rsidR="00F716E0"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F716E0" w:rsidRDefault="00F716E0"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716E0" w:rsidRDefault="00F716E0" w:rsidP="008B1AB4">
            <w:pPr>
              <w:rPr>
                <w:rFonts w:ascii="宋体" w:eastAsia="宋体" w:hAnsi="宋体" w:cs="宋体"/>
                <w:color w:val="000000"/>
                <w:sz w:val="20"/>
                <w:szCs w:val="20"/>
              </w:rPr>
            </w:pPr>
            <w:r>
              <w:rPr>
                <w:rFonts w:hint="eastAsia"/>
                <w:color w:val="000000"/>
                <w:sz w:val="20"/>
                <w:szCs w:val="20"/>
              </w:rPr>
              <w:t xml:space="preserve">　</w:t>
            </w:r>
          </w:p>
        </w:tc>
      </w:tr>
    </w:tbl>
    <w:p w:rsidR="00F716E0" w:rsidRDefault="00F716E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F716E0" w:rsidRPr="000320FA" w:rsidRDefault="00F716E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F716E0" w:rsidRPr="000320FA" w:rsidRDefault="00F716E0" w:rsidP="000320FA">
      <w:pPr>
        <w:spacing w:line="360" w:lineRule="auto"/>
        <w:rPr>
          <w:b/>
          <w:bCs/>
          <w:color w:val="000000"/>
          <w:sz w:val="24"/>
          <w:lang w:val="en-GB"/>
        </w:rPr>
      </w:pPr>
    </w:p>
    <w:p w:rsidR="00F716E0" w:rsidRPr="000320FA" w:rsidRDefault="00F716E0"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F716E0" w:rsidRPr="000320FA" w:rsidRDefault="00F716E0"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F716E0" w:rsidRPr="000320FA" w:rsidRDefault="00F716E0"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F716E0" w:rsidRPr="000320FA" w:rsidRDefault="00F716E0"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F716E0" w:rsidRPr="000320FA" w:rsidRDefault="00F716E0"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F716E0" w:rsidRPr="000320FA" w:rsidRDefault="00F716E0"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F716E0" w:rsidRPr="000320FA" w:rsidRDefault="00F716E0" w:rsidP="000320FA">
      <w:pPr>
        <w:spacing w:line="360" w:lineRule="auto"/>
        <w:ind w:firstLineChars="200" w:firstLine="480"/>
        <w:rPr>
          <w:color w:val="000000"/>
          <w:sz w:val="24"/>
          <w:lang w:val="en-GB"/>
        </w:rPr>
      </w:pPr>
    </w:p>
    <w:p w:rsidR="00F716E0" w:rsidRPr="000320FA" w:rsidRDefault="00F716E0"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716E0" w:rsidRPr="000320FA" w:rsidRDefault="00F716E0"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716E0" w:rsidRPr="000320FA" w:rsidRDefault="00F716E0" w:rsidP="000320FA">
      <w:pPr>
        <w:spacing w:line="360" w:lineRule="auto"/>
        <w:rPr>
          <w:color w:val="000000"/>
          <w:sz w:val="24"/>
          <w:lang w:val="en-GB"/>
        </w:rPr>
      </w:pPr>
    </w:p>
    <w:p w:rsidR="00F716E0" w:rsidRPr="000320FA" w:rsidRDefault="00F716E0" w:rsidP="000320FA">
      <w:pPr>
        <w:spacing w:line="360" w:lineRule="auto"/>
        <w:rPr>
          <w:color w:val="000000"/>
          <w:sz w:val="24"/>
          <w:lang w:val="en-GB"/>
        </w:rPr>
      </w:pPr>
    </w:p>
    <w:p w:rsidR="00F716E0" w:rsidRPr="000320FA" w:rsidRDefault="00F716E0"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F716E0" w:rsidRPr="000320FA" w:rsidRDefault="00F716E0"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F716E0" w:rsidRPr="000320FA" w:rsidRDefault="00F716E0"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F716E0" w:rsidRPr="000320FA" w:rsidRDefault="00F716E0" w:rsidP="000320FA">
      <w:pPr>
        <w:spacing w:line="360" w:lineRule="auto"/>
        <w:ind w:firstLineChars="200" w:firstLine="480"/>
        <w:rPr>
          <w:color w:val="000000"/>
          <w:sz w:val="24"/>
          <w:lang w:val="en-GB"/>
        </w:rPr>
      </w:pPr>
    </w:p>
    <w:p w:rsidR="00F716E0" w:rsidRPr="000320FA" w:rsidRDefault="00F716E0"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F716E0" w:rsidRPr="000320FA" w:rsidRDefault="00F716E0" w:rsidP="000320FA">
      <w:pPr>
        <w:spacing w:line="360" w:lineRule="auto"/>
        <w:ind w:firstLineChars="200" w:firstLine="420"/>
        <w:rPr>
          <w:color w:val="000000"/>
          <w:lang w:val="en-GB"/>
        </w:rPr>
      </w:pPr>
    </w:p>
    <w:p w:rsidR="00F716E0" w:rsidRPr="000320FA" w:rsidRDefault="00F716E0" w:rsidP="000320FA">
      <w:pPr>
        <w:spacing w:line="360" w:lineRule="auto"/>
        <w:ind w:firstLineChars="200" w:firstLine="420"/>
        <w:rPr>
          <w:color w:val="000000"/>
          <w:lang w:val="en-GB"/>
        </w:rPr>
      </w:pPr>
    </w:p>
    <w:p w:rsidR="00F716E0" w:rsidRPr="000320FA" w:rsidRDefault="00F716E0" w:rsidP="000320FA">
      <w:pPr>
        <w:spacing w:line="360" w:lineRule="auto"/>
        <w:ind w:firstLineChars="200" w:firstLine="420"/>
        <w:rPr>
          <w:color w:val="000000"/>
          <w:lang w:val="en-GB"/>
        </w:rPr>
      </w:pPr>
    </w:p>
    <w:p w:rsidR="00F716E0" w:rsidRPr="000320FA" w:rsidRDefault="00F716E0" w:rsidP="000320FA">
      <w:pPr>
        <w:spacing w:line="360" w:lineRule="auto"/>
        <w:ind w:firstLineChars="200" w:firstLine="420"/>
        <w:rPr>
          <w:color w:val="000000"/>
          <w:lang w:val="en-GB"/>
        </w:rPr>
      </w:pPr>
    </w:p>
    <w:p w:rsidR="00F716E0" w:rsidRPr="000320FA" w:rsidRDefault="00F716E0"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F716E0" w:rsidRPr="000320FA" w:rsidRDefault="00F716E0" w:rsidP="000320FA">
      <w:pPr>
        <w:widowControl/>
        <w:jc w:val="left"/>
        <w:rPr>
          <w:color w:val="FF0000"/>
          <w:lang w:val="en-GB"/>
        </w:rPr>
      </w:pPr>
      <w:r w:rsidRPr="000320FA">
        <w:rPr>
          <w:color w:val="FF0000"/>
          <w:lang w:val="en-GB"/>
        </w:rPr>
        <w:br w:type="page"/>
      </w:r>
    </w:p>
    <w:p w:rsidR="00F716E0" w:rsidRPr="000320FA" w:rsidRDefault="00F716E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F716E0" w:rsidRPr="000320FA" w:rsidRDefault="00F716E0" w:rsidP="000320FA">
      <w:pPr>
        <w:spacing w:line="360" w:lineRule="auto"/>
        <w:ind w:left="361" w:hangingChars="150" w:hanging="361"/>
        <w:rPr>
          <w:b/>
          <w:bCs/>
          <w:color w:val="000000"/>
          <w:sz w:val="24"/>
          <w:lang w:val="en-GB"/>
        </w:rPr>
      </w:pPr>
    </w:p>
    <w:p w:rsidR="00F716E0" w:rsidRPr="000320FA" w:rsidRDefault="00F716E0"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F716E0" w:rsidRPr="000320FA" w:rsidRDefault="00F716E0"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F716E0" w:rsidRPr="000320FA" w:rsidRDefault="00F716E0"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F716E0" w:rsidRPr="000320FA" w:rsidRDefault="00F716E0"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F716E0" w:rsidRPr="000320FA" w:rsidRDefault="00F716E0" w:rsidP="000320FA">
      <w:pPr>
        <w:spacing w:line="360" w:lineRule="auto"/>
        <w:rPr>
          <w:color w:val="000000"/>
          <w:sz w:val="24"/>
        </w:rPr>
      </w:pPr>
      <w:r w:rsidRPr="000320FA">
        <w:rPr>
          <w:rFonts w:hint="eastAsia"/>
          <w:color w:val="000000"/>
          <w:sz w:val="24"/>
        </w:rPr>
        <w:t>招标编号：</w:t>
      </w:r>
    </w:p>
    <w:p w:rsidR="00F716E0" w:rsidRPr="000320FA" w:rsidRDefault="00F716E0" w:rsidP="000320FA">
      <w:pPr>
        <w:spacing w:line="420" w:lineRule="exact"/>
        <w:rPr>
          <w:b/>
          <w:bCs/>
          <w:color w:val="000000"/>
          <w:sz w:val="24"/>
        </w:rPr>
      </w:pPr>
      <w:r w:rsidRPr="000320FA">
        <w:rPr>
          <w:rFonts w:hint="eastAsia"/>
          <w:b/>
          <w:bCs/>
          <w:color w:val="000000"/>
          <w:sz w:val="24"/>
        </w:rPr>
        <w:t>本公司郑重承诺并声明：</w:t>
      </w:r>
    </w:p>
    <w:p w:rsidR="00F716E0" w:rsidRPr="000320FA" w:rsidRDefault="00F716E0"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F716E0" w:rsidRPr="000320FA" w:rsidRDefault="00F716E0"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F716E0" w:rsidRPr="000320FA" w:rsidRDefault="00F716E0"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F716E0" w:rsidRPr="000320FA" w:rsidRDefault="00F716E0"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F716E0" w:rsidRPr="000320FA" w:rsidRDefault="00F716E0"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F716E0" w:rsidRPr="000320FA" w:rsidRDefault="00F716E0"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F716E0" w:rsidRPr="000320FA" w:rsidRDefault="00F716E0" w:rsidP="000320FA">
      <w:pPr>
        <w:tabs>
          <w:tab w:val="left" w:pos="-3780"/>
        </w:tabs>
        <w:spacing w:line="360" w:lineRule="auto"/>
        <w:ind w:firstLineChars="200" w:firstLine="480"/>
        <w:rPr>
          <w:color w:val="000000"/>
          <w:sz w:val="24"/>
        </w:rPr>
      </w:pPr>
    </w:p>
    <w:p w:rsidR="00F716E0" w:rsidRPr="000320FA" w:rsidRDefault="00F716E0"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F716E0" w:rsidRPr="000320FA" w:rsidRDefault="00F716E0"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F716E0" w:rsidRPr="000320FA" w:rsidRDefault="00F716E0"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F716E0" w:rsidRPr="000320FA" w:rsidRDefault="00F716E0"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F716E0" w:rsidRPr="000320FA" w:rsidRDefault="00F716E0"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F716E0" w:rsidRPr="000320FA" w:rsidRDefault="00F716E0" w:rsidP="000320FA">
      <w:pPr>
        <w:tabs>
          <w:tab w:val="left" w:pos="-3780"/>
        </w:tabs>
        <w:spacing w:line="360" w:lineRule="auto"/>
        <w:ind w:firstLineChars="200" w:firstLine="480"/>
        <w:rPr>
          <w:color w:val="000000"/>
          <w:sz w:val="24"/>
        </w:rPr>
      </w:pPr>
    </w:p>
    <w:p w:rsidR="00F716E0" w:rsidRPr="000320FA" w:rsidRDefault="00F716E0"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F716E0" w:rsidRPr="00654262" w:rsidRDefault="00F716E0"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F716E0" w:rsidRPr="00AB11A9" w:rsidRDefault="00F716E0" w:rsidP="00654262">
      <w:pPr>
        <w:spacing w:line="360" w:lineRule="auto"/>
        <w:jc w:val="center"/>
        <w:outlineLvl w:val="2"/>
        <w:rPr>
          <w:rFonts w:ascii="宋体" w:hAnsi="宋体"/>
          <w:b/>
          <w:sz w:val="24"/>
        </w:rPr>
      </w:pPr>
    </w:p>
    <w:p w:rsidR="00F716E0" w:rsidRPr="0008327C" w:rsidRDefault="00F716E0"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F716E0" w:rsidRPr="0008327C" w:rsidRDefault="00F716E0"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w:t>
      </w:r>
      <w:proofErr w:type="gramStart"/>
      <w:r w:rsidRPr="0008327C">
        <w:rPr>
          <w:rFonts w:ascii="宋体" w:hAnsi="宋体" w:hint="eastAsia"/>
          <w:sz w:val="24"/>
        </w:rPr>
        <w:t>当符合</w:t>
      </w:r>
      <w:proofErr w:type="gramEnd"/>
      <w:r w:rsidRPr="0008327C">
        <w:rPr>
          <w:rFonts w:ascii="宋体" w:hAnsi="宋体" w:hint="eastAsia"/>
          <w:sz w:val="24"/>
        </w:rPr>
        <w:t>投标保证金退还条件时，请按下列银行信息退还我方。</w:t>
      </w:r>
    </w:p>
    <w:p w:rsidR="00F716E0" w:rsidRPr="0008327C" w:rsidRDefault="00F716E0" w:rsidP="00654262">
      <w:pPr>
        <w:spacing w:line="360" w:lineRule="auto"/>
        <w:jc w:val="left"/>
        <w:outlineLvl w:val="2"/>
        <w:rPr>
          <w:rFonts w:ascii="宋体" w:hAnsi="宋体"/>
          <w:sz w:val="24"/>
        </w:rPr>
      </w:pPr>
    </w:p>
    <w:p w:rsidR="00F716E0" w:rsidRPr="0008327C" w:rsidRDefault="00F716E0"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F716E0" w:rsidRPr="0008327C" w:rsidRDefault="00F716E0"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F716E0" w:rsidRPr="0008327C" w:rsidRDefault="00F716E0"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F716E0" w:rsidRPr="0008327C" w:rsidRDefault="00F716E0" w:rsidP="00654262">
      <w:pPr>
        <w:spacing w:line="360" w:lineRule="auto"/>
        <w:jc w:val="left"/>
        <w:outlineLvl w:val="2"/>
        <w:rPr>
          <w:rFonts w:ascii="宋体" w:hAnsi="宋体"/>
          <w:sz w:val="24"/>
        </w:rPr>
      </w:pPr>
    </w:p>
    <w:p w:rsidR="00F716E0" w:rsidRPr="0008327C" w:rsidRDefault="00F716E0" w:rsidP="00654262">
      <w:pPr>
        <w:spacing w:line="360" w:lineRule="auto"/>
        <w:jc w:val="left"/>
        <w:outlineLvl w:val="2"/>
        <w:rPr>
          <w:rFonts w:ascii="宋体" w:hAnsi="宋体"/>
          <w:sz w:val="24"/>
        </w:rPr>
      </w:pPr>
    </w:p>
    <w:p w:rsidR="00F716E0" w:rsidRPr="0008327C" w:rsidRDefault="00F716E0" w:rsidP="00654262">
      <w:pPr>
        <w:spacing w:line="360" w:lineRule="auto"/>
        <w:jc w:val="left"/>
        <w:outlineLvl w:val="2"/>
        <w:rPr>
          <w:rFonts w:ascii="宋体" w:hAnsi="宋体"/>
          <w:sz w:val="24"/>
        </w:rPr>
      </w:pPr>
    </w:p>
    <w:p w:rsidR="00F716E0" w:rsidRPr="0008327C" w:rsidRDefault="00F716E0"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F716E0" w:rsidRPr="0018042B" w:rsidRDefault="00F716E0" w:rsidP="00654262">
      <w:pPr>
        <w:spacing w:line="360" w:lineRule="auto"/>
        <w:jc w:val="right"/>
        <w:outlineLvl w:val="2"/>
        <w:rPr>
          <w:rFonts w:ascii="宋体" w:hAnsi="宋体"/>
          <w:sz w:val="24"/>
        </w:rPr>
      </w:pPr>
    </w:p>
    <w:p w:rsidR="00F716E0" w:rsidRDefault="00F716E0"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F716E0" w:rsidRDefault="00F716E0"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F716E0" w:rsidRDefault="00F716E0"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F716E0" w:rsidRDefault="00F716E0" w:rsidP="00654262">
      <w:pPr>
        <w:spacing w:line="360" w:lineRule="auto"/>
        <w:ind w:rightChars="229" w:right="481"/>
        <w:outlineLvl w:val="2"/>
        <w:rPr>
          <w:rFonts w:ascii="宋体" w:hAnsi="宋体"/>
          <w:sz w:val="24"/>
        </w:rPr>
      </w:pPr>
    </w:p>
    <w:p w:rsidR="00F716E0" w:rsidRDefault="00F716E0" w:rsidP="00654262">
      <w:pPr>
        <w:spacing w:line="360" w:lineRule="auto"/>
        <w:ind w:rightChars="229" w:right="481"/>
        <w:outlineLvl w:val="2"/>
        <w:rPr>
          <w:rFonts w:ascii="宋体" w:hAnsi="宋体"/>
          <w:sz w:val="24"/>
        </w:rPr>
      </w:pPr>
    </w:p>
    <w:p w:rsidR="00F716E0" w:rsidRPr="00AB11A9" w:rsidRDefault="00F716E0"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F716E0" w:rsidRPr="000320FA" w:rsidRDefault="00F716E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F716E0" w:rsidRPr="000320FA" w:rsidRDefault="00F716E0"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F716E0" w:rsidRPr="000320FA" w:rsidTr="00434FE5">
        <w:trPr>
          <w:trHeight w:val="510"/>
        </w:trPr>
        <w:tc>
          <w:tcPr>
            <w:tcW w:w="520"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F716E0" w:rsidRPr="000320FA" w:rsidRDefault="00F716E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F716E0" w:rsidRPr="000320FA" w:rsidRDefault="00F716E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F716E0" w:rsidRPr="000320FA" w:rsidRDefault="00F716E0" w:rsidP="000320FA">
            <w:pPr>
              <w:spacing w:line="360" w:lineRule="auto"/>
              <w:ind w:leftChars="-51" w:left="-107" w:rightChars="-51" w:right="-107"/>
              <w:rPr>
                <w:rFonts w:ascii="宋体" w:eastAsia="宋体" w:hAnsi="Courier New" w:cs="Times New Roman"/>
                <w:szCs w:val="21"/>
              </w:rPr>
            </w:pPr>
          </w:p>
        </w:tc>
      </w:tr>
      <w:tr w:rsidR="00F716E0" w:rsidRPr="000320FA" w:rsidTr="00434FE5">
        <w:trPr>
          <w:trHeight w:val="510"/>
        </w:trPr>
        <w:tc>
          <w:tcPr>
            <w:tcW w:w="520"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F716E0" w:rsidRPr="000320FA" w:rsidRDefault="00F716E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F716E0" w:rsidRPr="000320FA" w:rsidRDefault="00F716E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F716E0" w:rsidRPr="000320FA" w:rsidRDefault="00F716E0" w:rsidP="000320FA">
            <w:pPr>
              <w:spacing w:line="360" w:lineRule="auto"/>
              <w:ind w:leftChars="-51" w:left="-107" w:rightChars="-51" w:right="-107"/>
              <w:rPr>
                <w:rFonts w:ascii="宋体" w:eastAsia="宋体" w:hAnsi="Courier New" w:cs="Times New Roman"/>
                <w:szCs w:val="21"/>
              </w:rPr>
            </w:pPr>
          </w:p>
        </w:tc>
      </w:tr>
      <w:tr w:rsidR="00F716E0" w:rsidRPr="000320FA" w:rsidTr="00434FE5">
        <w:trPr>
          <w:cantSplit/>
          <w:trHeight w:val="510"/>
        </w:trPr>
        <w:tc>
          <w:tcPr>
            <w:tcW w:w="520"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F716E0" w:rsidRPr="000320FA" w:rsidRDefault="00F716E0" w:rsidP="000320FA">
            <w:pPr>
              <w:spacing w:line="360" w:lineRule="auto"/>
              <w:ind w:leftChars="-51" w:left="-107" w:rightChars="-51" w:right="-107"/>
              <w:rPr>
                <w:rFonts w:ascii="宋体" w:eastAsia="宋体" w:hAnsi="Courier New" w:cs="Times New Roman"/>
                <w:szCs w:val="21"/>
              </w:rPr>
            </w:pPr>
          </w:p>
        </w:tc>
        <w:tc>
          <w:tcPr>
            <w:tcW w:w="752"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F716E0" w:rsidRPr="000320FA" w:rsidRDefault="00F716E0" w:rsidP="000320FA">
            <w:pPr>
              <w:spacing w:line="360" w:lineRule="auto"/>
              <w:ind w:leftChars="-51" w:left="-107" w:rightChars="-51" w:right="-107"/>
              <w:rPr>
                <w:rFonts w:ascii="宋体" w:eastAsia="宋体" w:hAnsi="Courier New" w:cs="Times New Roman"/>
                <w:szCs w:val="21"/>
              </w:rPr>
            </w:pPr>
          </w:p>
        </w:tc>
        <w:tc>
          <w:tcPr>
            <w:tcW w:w="626" w:type="pct"/>
            <w:vAlign w:val="center"/>
          </w:tcPr>
          <w:p w:rsidR="00F716E0" w:rsidRPr="000320FA" w:rsidRDefault="00F716E0"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F716E0" w:rsidRPr="000320FA" w:rsidRDefault="00F716E0" w:rsidP="000320FA">
            <w:pPr>
              <w:spacing w:line="360" w:lineRule="auto"/>
              <w:ind w:leftChars="-51" w:left="-107" w:rightChars="-51" w:right="-107"/>
              <w:rPr>
                <w:rFonts w:ascii="宋体" w:eastAsia="宋体" w:hAnsi="Courier New" w:cs="Times New Roman"/>
                <w:szCs w:val="21"/>
              </w:rPr>
            </w:pPr>
          </w:p>
        </w:tc>
      </w:tr>
      <w:tr w:rsidR="00F716E0" w:rsidRPr="000320FA" w:rsidTr="00434FE5">
        <w:trPr>
          <w:cantSplit/>
          <w:trHeight w:val="510"/>
        </w:trPr>
        <w:tc>
          <w:tcPr>
            <w:tcW w:w="1562" w:type="pct"/>
            <w:gridSpan w:val="3"/>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F716E0" w:rsidRPr="000320FA" w:rsidRDefault="00F716E0" w:rsidP="000320FA">
            <w:pPr>
              <w:spacing w:line="360" w:lineRule="auto"/>
              <w:ind w:leftChars="-51" w:left="-107" w:rightChars="-51" w:right="-107"/>
              <w:rPr>
                <w:rFonts w:ascii="宋体" w:eastAsia="宋体" w:hAnsi="Courier New" w:cs="Times New Roman"/>
                <w:szCs w:val="21"/>
              </w:rPr>
            </w:pPr>
          </w:p>
        </w:tc>
      </w:tr>
      <w:tr w:rsidR="00F716E0" w:rsidRPr="000320FA" w:rsidTr="00434FE5">
        <w:trPr>
          <w:cantSplit/>
          <w:trHeight w:val="510"/>
        </w:trPr>
        <w:tc>
          <w:tcPr>
            <w:tcW w:w="5000" w:type="pct"/>
            <w:gridSpan w:val="9"/>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F716E0" w:rsidRPr="000320FA" w:rsidTr="00434FE5">
        <w:trPr>
          <w:cantSplit/>
          <w:trHeight w:val="510"/>
        </w:trPr>
        <w:tc>
          <w:tcPr>
            <w:tcW w:w="833" w:type="pct"/>
            <w:gridSpan w:val="2"/>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F716E0" w:rsidRPr="000320FA" w:rsidRDefault="00F716E0"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F716E0" w:rsidRPr="000320FA" w:rsidTr="00434FE5">
        <w:trPr>
          <w:trHeight w:val="585"/>
        </w:trPr>
        <w:tc>
          <w:tcPr>
            <w:tcW w:w="833" w:type="pct"/>
            <w:gridSpan w:val="2"/>
          </w:tcPr>
          <w:p w:rsidR="00F716E0" w:rsidRPr="000320FA" w:rsidRDefault="00F716E0" w:rsidP="000320FA">
            <w:pPr>
              <w:spacing w:line="360" w:lineRule="auto"/>
              <w:rPr>
                <w:rFonts w:ascii="宋体" w:eastAsia="宋体" w:hAnsi="Courier New" w:cs="Times New Roman"/>
                <w:szCs w:val="21"/>
              </w:rPr>
            </w:pPr>
          </w:p>
        </w:tc>
        <w:tc>
          <w:tcPr>
            <w:tcW w:w="834" w:type="pct"/>
            <w:gridSpan w:val="2"/>
          </w:tcPr>
          <w:p w:rsidR="00F716E0" w:rsidRPr="000320FA" w:rsidRDefault="00F716E0" w:rsidP="000320FA">
            <w:pPr>
              <w:spacing w:line="360" w:lineRule="auto"/>
              <w:rPr>
                <w:rFonts w:ascii="宋体" w:eastAsia="宋体" w:hAnsi="Courier New" w:cs="Times New Roman"/>
                <w:szCs w:val="21"/>
              </w:rPr>
            </w:pPr>
          </w:p>
        </w:tc>
        <w:tc>
          <w:tcPr>
            <w:tcW w:w="752" w:type="pct"/>
          </w:tcPr>
          <w:p w:rsidR="00F716E0" w:rsidRPr="000320FA" w:rsidRDefault="00F716E0" w:rsidP="000320FA">
            <w:pPr>
              <w:spacing w:line="360" w:lineRule="auto"/>
              <w:rPr>
                <w:rFonts w:ascii="宋体" w:eastAsia="宋体" w:hAnsi="Courier New" w:cs="Times New Roman"/>
                <w:szCs w:val="21"/>
              </w:rPr>
            </w:pPr>
          </w:p>
        </w:tc>
        <w:tc>
          <w:tcPr>
            <w:tcW w:w="1063" w:type="pct"/>
          </w:tcPr>
          <w:p w:rsidR="00F716E0" w:rsidRPr="000320FA" w:rsidRDefault="00F716E0" w:rsidP="000320FA">
            <w:pPr>
              <w:spacing w:line="360" w:lineRule="auto"/>
              <w:rPr>
                <w:rFonts w:ascii="宋体" w:eastAsia="宋体" w:hAnsi="Courier New" w:cs="Times New Roman"/>
                <w:szCs w:val="21"/>
              </w:rPr>
            </w:pPr>
          </w:p>
        </w:tc>
        <w:tc>
          <w:tcPr>
            <w:tcW w:w="789" w:type="pct"/>
            <w:gridSpan w:val="2"/>
          </w:tcPr>
          <w:p w:rsidR="00F716E0" w:rsidRPr="000320FA" w:rsidRDefault="00F716E0" w:rsidP="000320FA">
            <w:pPr>
              <w:spacing w:line="360" w:lineRule="auto"/>
              <w:rPr>
                <w:rFonts w:ascii="宋体" w:eastAsia="宋体" w:hAnsi="Courier New" w:cs="Times New Roman"/>
                <w:szCs w:val="21"/>
              </w:rPr>
            </w:pPr>
          </w:p>
        </w:tc>
        <w:tc>
          <w:tcPr>
            <w:tcW w:w="729" w:type="pct"/>
          </w:tcPr>
          <w:p w:rsidR="00F716E0" w:rsidRPr="000320FA" w:rsidRDefault="00F716E0" w:rsidP="000320FA">
            <w:pPr>
              <w:spacing w:line="360" w:lineRule="auto"/>
              <w:rPr>
                <w:rFonts w:ascii="宋体" w:eastAsia="宋体" w:hAnsi="Courier New" w:cs="Times New Roman"/>
                <w:szCs w:val="21"/>
              </w:rPr>
            </w:pPr>
          </w:p>
        </w:tc>
      </w:tr>
      <w:tr w:rsidR="00F716E0" w:rsidRPr="000320FA" w:rsidTr="00434FE5">
        <w:trPr>
          <w:trHeight w:val="585"/>
        </w:trPr>
        <w:tc>
          <w:tcPr>
            <w:tcW w:w="833" w:type="pct"/>
            <w:gridSpan w:val="2"/>
          </w:tcPr>
          <w:p w:rsidR="00F716E0" w:rsidRPr="000320FA" w:rsidRDefault="00F716E0" w:rsidP="000320FA">
            <w:pPr>
              <w:spacing w:line="360" w:lineRule="auto"/>
              <w:rPr>
                <w:rFonts w:ascii="宋体" w:eastAsia="宋体" w:hAnsi="Courier New" w:cs="Times New Roman"/>
                <w:szCs w:val="21"/>
              </w:rPr>
            </w:pPr>
          </w:p>
        </w:tc>
        <w:tc>
          <w:tcPr>
            <w:tcW w:w="834" w:type="pct"/>
            <w:gridSpan w:val="2"/>
          </w:tcPr>
          <w:p w:rsidR="00F716E0" w:rsidRPr="000320FA" w:rsidRDefault="00F716E0" w:rsidP="000320FA">
            <w:pPr>
              <w:spacing w:line="360" w:lineRule="auto"/>
              <w:rPr>
                <w:rFonts w:ascii="宋体" w:eastAsia="宋体" w:hAnsi="Courier New" w:cs="Times New Roman"/>
                <w:szCs w:val="21"/>
              </w:rPr>
            </w:pPr>
          </w:p>
        </w:tc>
        <w:tc>
          <w:tcPr>
            <w:tcW w:w="752" w:type="pct"/>
          </w:tcPr>
          <w:p w:rsidR="00F716E0" w:rsidRPr="000320FA" w:rsidRDefault="00F716E0" w:rsidP="000320FA">
            <w:pPr>
              <w:spacing w:line="360" w:lineRule="auto"/>
              <w:rPr>
                <w:rFonts w:ascii="宋体" w:eastAsia="宋体" w:hAnsi="Courier New" w:cs="Times New Roman"/>
                <w:szCs w:val="21"/>
              </w:rPr>
            </w:pPr>
          </w:p>
        </w:tc>
        <w:tc>
          <w:tcPr>
            <w:tcW w:w="1063" w:type="pct"/>
          </w:tcPr>
          <w:p w:rsidR="00F716E0" w:rsidRPr="000320FA" w:rsidRDefault="00F716E0" w:rsidP="000320FA">
            <w:pPr>
              <w:spacing w:line="360" w:lineRule="auto"/>
              <w:rPr>
                <w:rFonts w:ascii="宋体" w:eastAsia="宋体" w:hAnsi="Courier New" w:cs="Times New Roman"/>
                <w:szCs w:val="21"/>
              </w:rPr>
            </w:pPr>
          </w:p>
        </w:tc>
        <w:tc>
          <w:tcPr>
            <w:tcW w:w="789" w:type="pct"/>
            <w:gridSpan w:val="2"/>
          </w:tcPr>
          <w:p w:rsidR="00F716E0" w:rsidRPr="000320FA" w:rsidRDefault="00F716E0" w:rsidP="000320FA">
            <w:pPr>
              <w:spacing w:line="360" w:lineRule="auto"/>
              <w:rPr>
                <w:rFonts w:ascii="宋体" w:eastAsia="宋体" w:hAnsi="Courier New" w:cs="Times New Roman"/>
                <w:szCs w:val="21"/>
              </w:rPr>
            </w:pPr>
          </w:p>
        </w:tc>
        <w:tc>
          <w:tcPr>
            <w:tcW w:w="729" w:type="pct"/>
          </w:tcPr>
          <w:p w:rsidR="00F716E0" w:rsidRPr="000320FA" w:rsidRDefault="00F716E0" w:rsidP="000320FA">
            <w:pPr>
              <w:spacing w:line="360" w:lineRule="auto"/>
              <w:rPr>
                <w:rFonts w:ascii="宋体" w:eastAsia="宋体" w:hAnsi="Courier New" w:cs="Times New Roman"/>
                <w:szCs w:val="21"/>
              </w:rPr>
            </w:pPr>
          </w:p>
        </w:tc>
      </w:tr>
    </w:tbl>
    <w:p w:rsidR="00F716E0" w:rsidRPr="000320FA" w:rsidRDefault="00F716E0"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F716E0" w:rsidRPr="000320FA" w:rsidRDefault="00F716E0" w:rsidP="000320FA">
      <w:pPr>
        <w:spacing w:line="360" w:lineRule="auto"/>
        <w:ind w:right="-89" w:firstLineChars="2350" w:firstLine="4935"/>
        <w:jc w:val="left"/>
        <w:rPr>
          <w:rFonts w:ascii="宋体"/>
        </w:rPr>
      </w:pPr>
    </w:p>
    <w:p w:rsidR="00F716E0" w:rsidRPr="000320FA" w:rsidRDefault="00F716E0" w:rsidP="000320FA">
      <w:pPr>
        <w:spacing w:line="360" w:lineRule="auto"/>
        <w:ind w:right="-89" w:firstLineChars="2350" w:firstLine="4935"/>
        <w:jc w:val="left"/>
        <w:rPr>
          <w:rFonts w:ascii="宋体"/>
        </w:rPr>
      </w:pPr>
    </w:p>
    <w:p w:rsidR="00F716E0" w:rsidRPr="000320FA" w:rsidRDefault="00F716E0"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F716E0" w:rsidRPr="000320FA" w:rsidTr="00434FE5">
        <w:trPr>
          <w:trHeight w:val="2815"/>
        </w:trPr>
        <w:tc>
          <w:tcPr>
            <w:tcW w:w="2500" w:type="pct"/>
            <w:shd w:val="clear" w:color="auto" w:fill="auto"/>
            <w:vAlign w:val="center"/>
          </w:tcPr>
          <w:p w:rsidR="00F716E0" w:rsidRPr="000320FA" w:rsidRDefault="00F716E0"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F716E0" w:rsidRPr="000320FA" w:rsidRDefault="00F716E0" w:rsidP="000320FA">
            <w:pPr>
              <w:spacing w:line="360" w:lineRule="auto"/>
              <w:ind w:right="-89"/>
              <w:jc w:val="center"/>
              <w:rPr>
                <w:rFonts w:ascii="宋体"/>
              </w:rPr>
            </w:pPr>
            <w:r w:rsidRPr="000320FA">
              <w:rPr>
                <w:rFonts w:ascii="宋体" w:hint="eastAsia"/>
              </w:rPr>
              <w:t>身份证反面</w:t>
            </w:r>
          </w:p>
        </w:tc>
      </w:tr>
    </w:tbl>
    <w:p w:rsidR="00F716E0" w:rsidRPr="000320FA" w:rsidRDefault="00F716E0" w:rsidP="000320FA">
      <w:pPr>
        <w:spacing w:line="360" w:lineRule="auto"/>
        <w:ind w:right="-89" w:firstLineChars="2350" w:firstLine="4935"/>
        <w:jc w:val="left"/>
        <w:rPr>
          <w:rFonts w:ascii="宋体"/>
        </w:rPr>
      </w:pPr>
    </w:p>
    <w:p w:rsidR="00F716E0" w:rsidRPr="000320FA" w:rsidRDefault="00F716E0" w:rsidP="000320FA">
      <w:pPr>
        <w:spacing w:line="360" w:lineRule="auto"/>
        <w:ind w:right="-89" w:firstLineChars="2350" w:firstLine="4935"/>
        <w:jc w:val="left"/>
        <w:rPr>
          <w:rFonts w:ascii="宋体"/>
        </w:rPr>
      </w:pPr>
      <w:r w:rsidRPr="000320FA">
        <w:rPr>
          <w:rFonts w:ascii="宋体" w:hint="eastAsia"/>
        </w:rPr>
        <w:t>投标人名称：（盖章）</w:t>
      </w:r>
    </w:p>
    <w:p w:rsidR="00F716E0" w:rsidRPr="000320FA" w:rsidRDefault="00F716E0" w:rsidP="000320FA">
      <w:pPr>
        <w:spacing w:line="360" w:lineRule="auto"/>
        <w:ind w:right="-89" w:firstLineChars="2350" w:firstLine="4935"/>
        <w:jc w:val="left"/>
        <w:rPr>
          <w:rFonts w:ascii="宋体"/>
        </w:rPr>
      </w:pPr>
    </w:p>
    <w:p w:rsidR="00F716E0" w:rsidRPr="000320FA" w:rsidRDefault="00F716E0"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F716E0" w:rsidRPr="000320FA" w:rsidRDefault="00F716E0" w:rsidP="000320FA">
      <w:pPr>
        <w:spacing w:line="360" w:lineRule="auto"/>
        <w:ind w:right="-89" w:firstLineChars="2350" w:firstLine="4935"/>
        <w:jc w:val="left"/>
        <w:rPr>
          <w:rFonts w:ascii="宋体"/>
        </w:rPr>
      </w:pPr>
    </w:p>
    <w:p w:rsidR="00F716E0" w:rsidRPr="000320FA" w:rsidRDefault="00F716E0"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F716E0" w:rsidRPr="000320FA" w:rsidRDefault="00F716E0" w:rsidP="000320FA">
      <w:pPr>
        <w:widowControl/>
        <w:jc w:val="left"/>
        <w:rPr>
          <w:rFonts w:ascii="仿宋_GB2312" w:eastAsia="仿宋_GB2312"/>
        </w:rPr>
      </w:pPr>
      <w:r w:rsidRPr="000320FA">
        <w:rPr>
          <w:rFonts w:ascii="仿宋_GB2312" w:eastAsia="仿宋_GB2312"/>
        </w:rPr>
        <w:br w:type="page"/>
      </w:r>
    </w:p>
    <w:p w:rsidR="00F716E0" w:rsidRPr="000320FA" w:rsidRDefault="00F716E0"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F716E0" w:rsidRPr="000320FA" w:rsidRDefault="00F716E0"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F716E0"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F716E0" w:rsidRPr="000320FA" w:rsidRDefault="00F716E0" w:rsidP="000320FA">
            <w:pPr>
              <w:snapToGrid w:val="0"/>
              <w:jc w:val="center"/>
              <w:rPr>
                <w:b/>
                <w:color w:val="000000"/>
                <w:sz w:val="30"/>
              </w:rPr>
            </w:pPr>
          </w:p>
          <w:p w:rsidR="00F716E0" w:rsidRPr="000320FA" w:rsidRDefault="00F716E0"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F716E0" w:rsidRPr="000320FA" w:rsidRDefault="00F716E0"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F716E0" w:rsidRPr="000320FA" w:rsidRDefault="00F716E0" w:rsidP="000320FA">
            <w:pPr>
              <w:jc w:val="center"/>
              <w:rPr>
                <w:b/>
                <w:color w:val="000000"/>
                <w:sz w:val="32"/>
              </w:rPr>
            </w:pPr>
          </w:p>
          <w:p w:rsidR="00F716E0" w:rsidRPr="000320FA" w:rsidRDefault="00F716E0"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F716E0" w:rsidRPr="000320FA" w:rsidRDefault="00F716E0" w:rsidP="000320FA">
            <w:pPr>
              <w:spacing w:line="360" w:lineRule="auto"/>
              <w:ind w:leftChars="84" w:left="176" w:firstLineChars="400" w:firstLine="960"/>
              <w:rPr>
                <w:color w:val="000000"/>
                <w:sz w:val="24"/>
              </w:rPr>
            </w:pPr>
          </w:p>
          <w:p w:rsidR="00F716E0" w:rsidRPr="000320FA" w:rsidRDefault="00F716E0"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F716E0" w:rsidRPr="000320FA" w:rsidRDefault="00F716E0" w:rsidP="000320FA">
            <w:pPr>
              <w:spacing w:line="360" w:lineRule="auto"/>
              <w:ind w:leftChars="84" w:left="176" w:firstLineChars="400" w:firstLine="960"/>
              <w:rPr>
                <w:color w:val="000000"/>
                <w:sz w:val="24"/>
                <w:u w:val="single"/>
              </w:rPr>
            </w:pPr>
          </w:p>
          <w:p w:rsidR="00F716E0" w:rsidRPr="000320FA" w:rsidRDefault="00F716E0"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F716E0" w:rsidRPr="000320FA" w:rsidRDefault="00F716E0" w:rsidP="000320FA">
            <w:pPr>
              <w:spacing w:line="360" w:lineRule="auto"/>
              <w:ind w:leftChars="84" w:left="176" w:firstLineChars="400" w:firstLine="960"/>
              <w:rPr>
                <w:color w:val="000000"/>
                <w:sz w:val="24"/>
              </w:rPr>
            </w:pPr>
          </w:p>
          <w:p w:rsidR="00F716E0" w:rsidRPr="000320FA" w:rsidRDefault="00F716E0"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F716E0" w:rsidRPr="000320FA" w:rsidRDefault="00F716E0" w:rsidP="000320FA">
            <w:pPr>
              <w:spacing w:line="360" w:lineRule="auto"/>
              <w:ind w:leftChars="84" w:left="176" w:firstLineChars="400" w:firstLine="960"/>
              <w:rPr>
                <w:color w:val="000000"/>
                <w:sz w:val="24"/>
                <w:u w:val="single"/>
              </w:rPr>
            </w:pPr>
          </w:p>
          <w:p w:rsidR="00F716E0" w:rsidRPr="000320FA" w:rsidRDefault="00F716E0"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F716E0" w:rsidRPr="000320FA" w:rsidRDefault="00F716E0" w:rsidP="000320FA">
            <w:pPr>
              <w:jc w:val="center"/>
              <w:rPr>
                <w:b/>
                <w:bCs/>
                <w:color w:val="000000"/>
              </w:rPr>
            </w:pPr>
          </w:p>
          <w:p w:rsidR="00F716E0" w:rsidRPr="000320FA" w:rsidRDefault="00F716E0"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F716E0" w:rsidRPr="000320FA" w:rsidRDefault="00F716E0" w:rsidP="000320FA">
            <w:pPr>
              <w:jc w:val="center"/>
              <w:rPr>
                <w:color w:val="000000"/>
              </w:rPr>
            </w:pPr>
          </w:p>
        </w:tc>
      </w:tr>
    </w:tbl>
    <w:p w:rsidR="00F716E0" w:rsidRPr="000320FA" w:rsidRDefault="00F716E0" w:rsidP="000320FA">
      <w:pPr>
        <w:spacing w:line="360" w:lineRule="auto"/>
        <w:rPr>
          <w:color w:val="000000"/>
          <w:sz w:val="24"/>
        </w:rPr>
      </w:pPr>
    </w:p>
    <w:p w:rsidR="00F716E0" w:rsidRPr="000320FA" w:rsidRDefault="00F716E0" w:rsidP="000320FA">
      <w:pPr>
        <w:spacing w:line="360" w:lineRule="auto"/>
        <w:ind w:firstLineChars="200" w:firstLine="480"/>
        <w:rPr>
          <w:color w:val="000000"/>
          <w:sz w:val="24"/>
        </w:rPr>
      </w:pPr>
    </w:p>
    <w:p w:rsidR="00F716E0" w:rsidRPr="000320FA" w:rsidRDefault="00F716E0" w:rsidP="000320FA">
      <w:pPr>
        <w:spacing w:line="360" w:lineRule="auto"/>
        <w:ind w:firstLineChars="200" w:firstLine="480"/>
        <w:rPr>
          <w:color w:val="000000"/>
          <w:sz w:val="24"/>
          <w:lang w:val="en-GB"/>
        </w:rPr>
      </w:pPr>
    </w:p>
    <w:p w:rsidR="00F716E0" w:rsidRPr="000320FA" w:rsidRDefault="00F716E0"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F716E0" w:rsidRPr="000320FA" w:rsidRDefault="00F716E0"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F716E0" w:rsidRPr="000320FA" w:rsidRDefault="00F716E0"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F716E0" w:rsidRPr="000320FA" w:rsidRDefault="00F716E0"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F716E0" w:rsidRPr="000320FA" w:rsidRDefault="00F716E0" w:rsidP="000320FA">
      <w:pPr>
        <w:rPr>
          <w:lang w:val="en-GB"/>
        </w:rPr>
      </w:pPr>
    </w:p>
    <w:p w:rsidR="00F716E0" w:rsidRPr="000320FA" w:rsidRDefault="00F716E0" w:rsidP="000320FA">
      <w:pPr>
        <w:rPr>
          <w:lang w:val="en-GB"/>
        </w:rPr>
      </w:pPr>
    </w:p>
    <w:p w:rsidR="00F716E0" w:rsidRPr="000320FA" w:rsidRDefault="00F716E0" w:rsidP="000320FA">
      <w:pPr>
        <w:spacing w:beforeLines="50" w:before="156"/>
        <w:jc w:val="left"/>
        <w:rPr>
          <w:rFonts w:ascii="仿宋" w:eastAsia="仿宋"/>
          <w:color w:val="000000"/>
          <w:sz w:val="24"/>
        </w:rPr>
      </w:pPr>
    </w:p>
    <w:p w:rsidR="00F716E0" w:rsidRPr="000320FA" w:rsidRDefault="00F716E0" w:rsidP="000320FA">
      <w:pPr>
        <w:spacing w:beforeLines="50" w:before="156"/>
        <w:jc w:val="left"/>
        <w:rPr>
          <w:rFonts w:ascii="仿宋" w:eastAsia="仿宋"/>
          <w:color w:val="000000"/>
          <w:sz w:val="24"/>
        </w:rPr>
      </w:pPr>
    </w:p>
    <w:p w:rsidR="00DB4544" w:rsidRDefault="008C2F6A"/>
    <w:sectPr w:rsidR="00DB4544">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F6A" w:rsidRDefault="008C2F6A" w:rsidP="00F716E0">
      <w:r>
        <w:separator/>
      </w:r>
    </w:p>
  </w:endnote>
  <w:endnote w:type="continuationSeparator" w:id="0">
    <w:p w:rsidR="008C2F6A" w:rsidRDefault="008C2F6A" w:rsidP="00F71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AF4D03" w:rsidP="000320FA">
    <w:pPr>
      <w:pStyle w:val="a4"/>
    </w:pPr>
    <w:r>
      <w:rPr>
        <w:rFonts w:hint="eastAsia"/>
      </w:rPr>
      <w:t xml:space="preserve">　　　　　　　　　　　　　　　　　　　　　　</w:t>
    </w:r>
    <w:r>
      <w:fldChar w:fldCharType="begin"/>
    </w:r>
    <w:r>
      <w:instrText xml:space="preserve"> PAGE  \* Arabic  \* MERGEFORMAT </w:instrText>
    </w:r>
    <w:r>
      <w:fldChar w:fldCharType="separate"/>
    </w:r>
    <w:r w:rsidR="004F1104">
      <w:rPr>
        <w:noProof/>
      </w:rPr>
      <w:t>1</w:t>
    </w:r>
    <w:r>
      <w:fldChar w:fldCharType="end"/>
    </w:r>
    <w:r>
      <w:t xml:space="preserve"> / </w:t>
    </w:r>
    <w:fldSimple w:instr=" NUMPAGES  \* Arabic  \* MERGEFORMAT ">
      <w:r w:rsidR="004F1104">
        <w:rPr>
          <w:noProof/>
        </w:rPr>
        <w:t>26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F6A" w:rsidRDefault="008C2F6A" w:rsidP="00F716E0">
      <w:r>
        <w:separator/>
      </w:r>
    </w:p>
  </w:footnote>
  <w:footnote w:type="continuationSeparator" w:id="0">
    <w:p w:rsidR="008C2F6A" w:rsidRDefault="008C2F6A" w:rsidP="00F71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F716E0">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sidR="004F1104">
      <w:rPr>
        <w:rFonts w:hint="eastAsia"/>
      </w:rPr>
      <w:t>SZU2016053GC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6E0"/>
    <w:rsid w:val="00150279"/>
    <w:rsid w:val="002B76F1"/>
    <w:rsid w:val="004F1104"/>
    <w:rsid w:val="008C2F6A"/>
    <w:rsid w:val="00AF4D03"/>
    <w:rsid w:val="00F716E0"/>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16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16E0"/>
    <w:rPr>
      <w:sz w:val="18"/>
      <w:szCs w:val="18"/>
    </w:rPr>
  </w:style>
  <w:style w:type="paragraph" w:styleId="a4">
    <w:name w:val="footer"/>
    <w:basedOn w:val="a"/>
    <w:link w:val="Char0"/>
    <w:uiPriority w:val="99"/>
    <w:unhideWhenUsed/>
    <w:rsid w:val="00F716E0"/>
    <w:pPr>
      <w:tabs>
        <w:tab w:val="center" w:pos="4153"/>
        <w:tab w:val="right" w:pos="8306"/>
      </w:tabs>
      <w:snapToGrid w:val="0"/>
      <w:jc w:val="left"/>
    </w:pPr>
    <w:rPr>
      <w:sz w:val="18"/>
      <w:szCs w:val="18"/>
    </w:rPr>
  </w:style>
  <w:style w:type="character" w:customStyle="1" w:styleId="Char0">
    <w:name w:val="页脚 Char"/>
    <w:basedOn w:val="a0"/>
    <w:link w:val="a4"/>
    <w:uiPriority w:val="99"/>
    <w:rsid w:val="00F716E0"/>
    <w:rPr>
      <w:sz w:val="18"/>
      <w:szCs w:val="18"/>
    </w:rPr>
  </w:style>
  <w:style w:type="character" w:styleId="a5">
    <w:name w:val="Hyperlink"/>
    <w:basedOn w:val="a0"/>
    <w:uiPriority w:val="99"/>
    <w:unhideWhenUsed/>
    <w:rsid w:val="00F716E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16E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16E0"/>
    <w:rPr>
      <w:sz w:val="18"/>
      <w:szCs w:val="18"/>
    </w:rPr>
  </w:style>
  <w:style w:type="paragraph" w:styleId="a4">
    <w:name w:val="footer"/>
    <w:basedOn w:val="a"/>
    <w:link w:val="Char0"/>
    <w:uiPriority w:val="99"/>
    <w:unhideWhenUsed/>
    <w:rsid w:val="00F716E0"/>
    <w:pPr>
      <w:tabs>
        <w:tab w:val="center" w:pos="4153"/>
        <w:tab w:val="right" w:pos="8306"/>
      </w:tabs>
      <w:snapToGrid w:val="0"/>
      <w:jc w:val="left"/>
    </w:pPr>
    <w:rPr>
      <w:sz w:val="18"/>
      <w:szCs w:val="18"/>
    </w:rPr>
  </w:style>
  <w:style w:type="character" w:customStyle="1" w:styleId="Char0">
    <w:name w:val="页脚 Char"/>
    <w:basedOn w:val="a0"/>
    <w:link w:val="a4"/>
    <w:uiPriority w:val="99"/>
    <w:rsid w:val="00F716E0"/>
    <w:rPr>
      <w:sz w:val="18"/>
      <w:szCs w:val="18"/>
    </w:rPr>
  </w:style>
  <w:style w:type="character" w:styleId="a5">
    <w:name w:val="Hyperlink"/>
    <w:basedOn w:val="a0"/>
    <w:uiPriority w:val="99"/>
    <w:unhideWhenUsed/>
    <w:rsid w:val="00F716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23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2233</Words>
  <Characters>12732</Characters>
  <Application>Microsoft Office Word</Application>
  <DocSecurity>0</DocSecurity>
  <Lines>106</Lines>
  <Paragraphs>29</Paragraphs>
  <ScaleCrop>false</ScaleCrop>
  <Company>iTianKong.com</Company>
  <LinksUpToDate>false</LinksUpToDate>
  <CharactersWithSpaces>14936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2016-03-21T03:00:00Z</dcterms:created>
  <dcterms:modified xsi:type="dcterms:W3CDTF">2016-03-23T10:09:00Z</dcterms:modified>
</cp:coreProperties>
</file>